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4E808E8" w14:textId="29C7C40C" w:rsidR="00AA1156" w:rsidRDefault="00AA1156" w:rsidP="005B7E36">
      <w:pPr>
        <w:spacing w:after="120" w:line="276" w:lineRule="auto"/>
        <w:jc w:val="center"/>
        <w:rPr>
          <w:rFonts w:cstheme="minorHAnsi"/>
          <w:b/>
          <w:bCs/>
          <w:w w:val="150"/>
          <w:sz w:val="56"/>
          <w:szCs w:val="56"/>
          <w:lang w:val="fr-CH"/>
        </w:rPr>
      </w:pPr>
      <w:r w:rsidRPr="00AA1156">
        <w:rPr>
          <w:rFonts w:cstheme="minorHAnsi"/>
          <w:b/>
          <w:bCs/>
          <w:noProof/>
          <w:w w:val="150"/>
          <w:sz w:val="56"/>
          <w:szCs w:val="56"/>
          <w:lang w:val="fr-CH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49E5C22" wp14:editId="0F52D190">
                <wp:simplePos x="0" y="0"/>
                <wp:positionH relativeFrom="page">
                  <wp:posOffset>4445</wp:posOffset>
                </wp:positionH>
                <wp:positionV relativeFrom="paragraph">
                  <wp:posOffset>-1333500</wp:posOffset>
                </wp:positionV>
                <wp:extent cx="7553325" cy="10668000"/>
                <wp:effectExtent l="0" t="0" r="9525" b="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3325" cy="10668000"/>
                        </a:xfrm>
                        <a:prstGeom prst="rect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<w:pict>
              <v:rect w14:anchorId="445A6933" id="Rectangle 20" o:spid="_x0000_s1026" style="position:absolute;margin-left:.35pt;margin-top:-105pt;width:594.75pt;height:840pt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" fillcolor="windowText" stroked="f" strokeweight="1pt">
                <w10:wrap anchorx="page"/>
              </v:rect>
            </w:pict>
          </mc:Fallback>
        </mc:AlternateContent>
      </w:r>
      <w:r w:rsidRPr="00AA1156">
        <w:rPr>
          <w:rFonts w:cstheme="minorHAnsi"/>
          <w:b/>
          <w:bCs/>
          <w:noProof/>
          <w:w w:val="150"/>
          <w:sz w:val="56"/>
          <w:szCs w:val="56"/>
          <w:lang w:val="fr-CH"/>
        </w:rPr>
        <w:drawing>
          <wp:anchor distT="0" distB="0" distL="114300" distR="114300" simplePos="0" relativeHeight="251660288" behindDoc="0" locked="0" layoutInCell="1" allowOverlap="1" wp14:anchorId="55EA5073" wp14:editId="24DB6232">
            <wp:simplePos x="0" y="0"/>
            <wp:positionH relativeFrom="column">
              <wp:posOffset>1692910</wp:posOffset>
            </wp:positionH>
            <wp:positionV relativeFrom="paragraph">
              <wp:posOffset>-1043305</wp:posOffset>
            </wp:positionV>
            <wp:extent cx="2409825" cy="1221740"/>
            <wp:effectExtent l="0" t="0" r="0" b="0"/>
            <wp:wrapNone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221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A1156">
        <w:rPr>
          <w:rFonts w:cstheme="minorHAnsi"/>
          <w:b/>
          <w:bCs/>
          <w:noProof/>
          <w:w w:val="150"/>
          <w:sz w:val="56"/>
          <w:szCs w:val="56"/>
          <w:lang w:val="fr-CH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06976DB" wp14:editId="06451FA3">
                <wp:simplePos x="0" y="0"/>
                <wp:positionH relativeFrom="page">
                  <wp:posOffset>8890</wp:posOffset>
                </wp:positionH>
                <wp:positionV relativeFrom="paragraph">
                  <wp:posOffset>7945755</wp:posOffset>
                </wp:positionV>
                <wp:extent cx="7553325" cy="476250"/>
                <wp:effectExtent l="0" t="0" r="28575" b="19050"/>
                <wp:wrapNone/>
                <wp:docPr id="23" name="Zone de text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53325" cy="47625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AB491A7" w14:textId="77777777" w:rsidR="00AA1156" w:rsidRPr="00FF66C4" w:rsidRDefault="00AA1156" w:rsidP="00AA1156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FEC58C"/>
                                <w:sz w:val="52"/>
                                <w:szCs w:val="52"/>
                                <w:lang w:val="fr-CH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FEC58C"/>
                                <w:sz w:val="52"/>
                                <w:szCs w:val="52"/>
                                <w:lang w:val="fr-CH"/>
                              </w:rPr>
                              <w:t>TEMPOGRAPH SPIRIT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<w:pict>
              <v:shapetype w14:anchorId="106976DB" id="_x0000_t202" coordsize="21600,21600" o:spt="202" path="m,l,21600r21600,l21600,xe">
                <v:stroke joinstyle="miter"/>
                <v:path gradientshapeok="t" o:connecttype="rect"/>
              </v:shapetype>
              <v:shape id="Zone de texte 23" o:spid="_x0000_s1026" type="#_x0000_t202" style="position:absolute;left:0;text-align:left;margin-left:.7pt;margin-top:625.65pt;width:594.75pt;height:37.5pt;z-index:25166131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" filled="f" strokeweight=".5pt">
                <v:textbox>
                  <w:txbxContent>
                    <w:p w14:paraId="4AB491A7" w14:textId="77777777" w:rsidR="00AA1156" w:rsidRPr="00FF66C4" w:rsidRDefault="00AA1156" w:rsidP="00AA1156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FEC58C"/>
                          <w:sz w:val="52"/>
                          <w:szCs w:val="52"/>
                          <w:lang w:val="fr-CH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FEC58C"/>
                          <w:sz w:val="52"/>
                          <w:szCs w:val="52"/>
                          <w:lang w:val="fr-CH"/>
                        </w:rPr>
                        <w:t>TEMPOGRAPH SPIRIT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A1156">
        <w:rPr>
          <w:rFonts w:cstheme="minorHAnsi"/>
          <w:b/>
          <w:bCs/>
          <w:noProof/>
          <w:w w:val="150"/>
          <w:sz w:val="56"/>
          <w:szCs w:val="56"/>
          <w:lang w:val="fr-CH"/>
        </w:rPr>
        <w:drawing>
          <wp:anchor distT="0" distB="0" distL="114300" distR="114300" simplePos="0" relativeHeight="251662336" behindDoc="0" locked="0" layoutInCell="1" allowOverlap="1" wp14:anchorId="057D7F3B" wp14:editId="131ACD5D">
            <wp:simplePos x="0" y="0"/>
            <wp:positionH relativeFrom="margin">
              <wp:posOffset>27305</wp:posOffset>
            </wp:positionH>
            <wp:positionV relativeFrom="paragraph">
              <wp:posOffset>-220980</wp:posOffset>
            </wp:positionV>
            <wp:extent cx="5715000" cy="8343900"/>
            <wp:effectExtent l="0" t="0" r="0" b="0"/>
            <wp:wrapNone/>
            <wp:docPr id="5" name="Image 5" descr="Une image contenant mont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 descr="Une image contenant mont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834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FF4F69" w14:textId="77777777" w:rsidR="00AA1156" w:rsidRDefault="00AA1156" w:rsidP="005B7E36">
      <w:pPr>
        <w:spacing w:after="120" w:line="276" w:lineRule="auto"/>
        <w:jc w:val="center"/>
        <w:rPr>
          <w:rFonts w:cstheme="minorHAnsi"/>
          <w:b/>
          <w:bCs/>
          <w:w w:val="150"/>
          <w:sz w:val="56"/>
          <w:szCs w:val="56"/>
          <w:lang w:val="fr-CH"/>
        </w:rPr>
      </w:pPr>
    </w:p>
    <w:p w14:paraId="64348D00" w14:textId="5FED1268" w:rsidR="00AA1156" w:rsidRDefault="00AA1156" w:rsidP="005B7E36">
      <w:pPr>
        <w:spacing w:after="120" w:line="276" w:lineRule="auto"/>
        <w:jc w:val="center"/>
        <w:rPr>
          <w:rFonts w:cstheme="minorHAnsi"/>
          <w:b/>
          <w:bCs/>
          <w:w w:val="150"/>
          <w:sz w:val="56"/>
          <w:szCs w:val="56"/>
          <w:lang w:val="fr-CH"/>
        </w:rPr>
        <w:sectPr w:rsidR="00AA1156" w:rsidSect="00AA1156">
          <w:headerReference w:type="default" r:id="rId10"/>
          <w:footerReference w:type="default" r:id="rId11"/>
          <w:pgSz w:w="11906" w:h="16838"/>
          <w:pgMar w:top="2127" w:right="1417" w:bottom="1417" w:left="1417" w:header="1471" w:footer="708" w:gutter="0"/>
          <w:cols w:space="708"/>
          <w:titlePg/>
          <w:docGrid w:linePitch="360"/>
        </w:sectPr>
      </w:pPr>
    </w:p>
    <w:p w14:paraId="26D2AC95" w14:textId="77777777" w:rsidR="005B7E36" w:rsidRPr="006A1CBF" w:rsidRDefault="005B7E36" w:rsidP="005B7E36">
      <w:pPr>
        <w:spacing w:after="120" w:line="276" w:lineRule="auto"/>
        <w:jc w:val="center"/>
        <w:rPr>
          <w:rFonts w:cstheme="minorHAnsi"/>
          <w:b/>
          <w:bCs/>
          <w:w w:val="150"/>
          <w:sz w:val="56"/>
          <w:szCs w:val="56"/>
          <w:lang w:val="fr-CH"/>
        </w:rPr>
      </w:pPr>
      <w:r>
        <w:rPr>
          <w:rFonts w:cstheme="minorHAnsi"/>
          <w:b/>
          <w:bCs/>
          <w:w w:val="150"/>
          <w:sz w:val="56"/>
          <w:szCs w:val="56"/>
          <w:lang w:val="fr-CH"/>
        </w:rPr>
        <w:lastRenderedPageBreak/>
        <w:t>TEMPOGRAPH</w:t>
      </w:r>
      <w:r w:rsidRPr="004F5C02">
        <w:rPr>
          <w:rFonts w:cstheme="minorHAnsi"/>
          <w:b/>
          <w:bCs/>
          <w:w w:val="150"/>
          <w:sz w:val="56"/>
          <w:szCs w:val="56"/>
          <w:lang w:val="fr-CH"/>
        </w:rPr>
        <w:t xml:space="preserve"> SPIRIT</w:t>
      </w:r>
    </w:p>
    <w:p w14:paraId="0AAB9872" w14:textId="7AF8490B" w:rsidR="001E3064" w:rsidRPr="005B7E36" w:rsidRDefault="005B7E36" w:rsidP="001E3064">
      <w:pPr>
        <w:spacing w:after="0" w:line="276" w:lineRule="auto"/>
        <w:jc w:val="both"/>
        <w:rPr>
          <w:rFonts w:eastAsia="宋体"/>
          <w:sz w:val="24"/>
          <w:szCs w:val="24"/>
          <w:lang w:eastAsia="zh-CN"/>
        </w:rPr>
      </w:pPr>
      <w:r>
        <w:rPr>
          <w:rFonts w:eastAsia="宋体" w:hint="eastAsia"/>
          <w:sz w:val="24"/>
          <w:szCs w:val="24"/>
          <w:lang w:eastAsia="zh-CN"/>
        </w:rPr>
        <w:t>“</w:t>
      </w:r>
      <w:r w:rsidR="00316DA1">
        <w:rPr>
          <w:rFonts w:eastAsia="宋体" w:hint="eastAsia"/>
          <w:sz w:val="24"/>
          <w:szCs w:val="24"/>
          <w:lang w:eastAsia="zh-CN"/>
        </w:rPr>
        <w:t>趣味</w:t>
      </w:r>
      <w:r w:rsidR="001D6DB7">
        <w:rPr>
          <w:rFonts w:eastAsia="宋体" w:hint="eastAsia"/>
          <w:sz w:val="24"/>
          <w:szCs w:val="24"/>
          <w:lang w:eastAsia="zh-CN"/>
        </w:rPr>
        <w:t>性</w:t>
      </w:r>
      <w:r w:rsidR="001E3064" w:rsidRPr="005B7E36">
        <w:rPr>
          <w:rFonts w:eastAsia="宋体" w:hint="eastAsia"/>
          <w:sz w:val="24"/>
          <w:szCs w:val="24"/>
          <w:lang w:eastAsia="zh-CN"/>
        </w:rPr>
        <w:t>、独特</w:t>
      </w:r>
      <w:r w:rsidR="001D6DB7">
        <w:rPr>
          <w:rFonts w:eastAsia="宋体" w:hint="eastAsia"/>
          <w:sz w:val="24"/>
          <w:szCs w:val="24"/>
          <w:lang w:eastAsia="zh-CN"/>
        </w:rPr>
        <w:t>性</w:t>
      </w:r>
      <w:r w:rsidR="001E3064" w:rsidRPr="005B7E36">
        <w:rPr>
          <w:rFonts w:eastAsia="宋体" w:hint="eastAsia"/>
          <w:sz w:val="24"/>
          <w:szCs w:val="24"/>
          <w:lang w:eastAsia="zh-CN"/>
        </w:rPr>
        <w:t>、技术</w:t>
      </w:r>
      <w:r w:rsidR="001D6DB7">
        <w:rPr>
          <w:rFonts w:eastAsia="宋体" w:hint="eastAsia"/>
          <w:sz w:val="24"/>
          <w:szCs w:val="24"/>
          <w:lang w:eastAsia="zh-CN"/>
        </w:rPr>
        <w:t>性，共同</w:t>
      </w:r>
      <w:r w:rsidR="00180D14">
        <w:rPr>
          <w:rFonts w:eastAsia="宋体" w:hint="eastAsia"/>
          <w:sz w:val="24"/>
          <w:szCs w:val="24"/>
          <w:lang w:eastAsia="zh-CN"/>
        </w:rPr>
        <w:t>促成了经典的</w:t>
      </w:r>
      <w:r w:rsidR="00771570">
        <w:rPr>
          <w:rFonts w:eastAsia="宋体" w:hint="eastAsia"/>
          <w:sz w:val="24"/>
          <w:szCs w:val="24"/>
          <w:lang w:eastAsia="zh-CN"/>
        </w:rPr>
        <w:t>复刻</w:t>
      </w:r>
      <w:r w:rsidR="00F25A97">
        <w:rPr>
          <w:rFonts w:eastAsia="宋体" w:hint="eastAsia"/>
          <w:sz w:val="24"/>
          <w:szCs w:val="24"/>
          <w:lang w:eastAsia="zh-CN"/>
        </w:rPr>
        <w:t>与新生</w:t>
      </w:r>
      <w:r>
        <w:rPr>
          <w:rFonts w:eastAsia="宋体" w:hint="eastAsia"/>
          <w:sz w:val="24"/>
          <w:szCs w:val="24"/>
          <w:lang w:eastAsia="zh-CN"/>
        </w:rPr>
        <w:t>。”</w:t>
      </w:r>
    </w:p>
    <w:p w14:paraId="515FDC4A" w14:textId="339678E3" w:rsidR="005B7E36" w:rsidRPr="005B7E36" w:rsidRDefault="001E3064" w:rsidP="00CF5286">
      <w:pPr>
        <w:spacing w:after="240" w:line="276" w:lineRule="auto"/>
        <w:jc w:val="right"/>
        <w:rPr>
          <w:rFonts w:eastAsia="宋体"/>
          <w:sz w:val="24"/>
          <w:szCs w:val="24"/>
          <w:lang w:eastAsia="zh-CN"/>
        </w:rPr>
      </w:pPr>
      <w:r w:rsidRPr="005B7E36">
        <w:rPr>
          <w:rFonts w:eastAsia="宋体"/>
          <w:sz w:val="24"/>
          <w:szCs w:val="24"/>
          <w:lang w:eastAsia="zh-CN"/>
        </w:rPr>
        <w:t>Jean-Marie Schaller</w:t>
      </w:r>
    </w:p>
    <w:p w14:paraId="50BCB943" w14:textId="4A4CF57E" w:rsidR="005B7E36" w:rsidRPr="005B7E36" w:rsidRDefault="001E3064" w:rsidP="00CF5286">
      <w:pPr>
        <w:spacing w:after="240" w:line="276" w:lineRule="auto"/>
        <w:jc w:val="both"/>
        <w:rPr>
          <w:rFonts w:eastAsia="宋体"/>
          <w:sz w:val="24"/>
          <w:szCs w:val="24"/>
          <w:lang w:eastAsia="zh-CN"/>
        </w:rPr>
      </w:pPr>
      <w:r w:rsidRPr="005B7E36">
        <w:rPr>
          <w:rFonts w:eastAsia="宋体" w:hint="eastAsia"/>
          <w:sz w:val="24"/>
          <w:szCs w:val="24"/>
          <w:lang w:eastAsia="zh-CN"/>
        </w:rPr>
        <w:t>TEMPOGRAPH SPIRIT</w:t>
      </w:r>
      <w:r w:rsidRPr="005B7E36">
        <w:rPr>
          <w:rFonts w:eastAsia="宋体" w:hint="eastAsia"/>
          <w:sz w:val="24"/>
          <w:szCs w:val="24"/>
          <w:lang w:eastAsia="zh-CN"/>
        </w:rPr>
        <w:t>带来了不折不扣的</w:t>
      </w:r>
      <w:r w:rsidR="0011630F">
        <w:rPr>
          <w:rFonts w:eastAsia="宋体" w:hint="eastAsia"/>
          <w:sz w:val="24"/>
          <w:szCs w:val="24"/>
          <w:lang w:eastAsia="zh-CN"/>
        </w:rPr>
        <w:t>现代性</w:t>
      </w:r>
      <w:r w:rsidRPr="005B7E36">
        <w:rPr>
          <w:rFonts w:eastAsia="宋体" w:hint="eastAsia"/>
          <w:sz w:val="24"/>
          <w:szCs w:val="24"/>
          <w:lang w:eastAsia="zh-CN"/>
        </w:rPr>
        <w:t>突破。</w:t>
      </w:r>
      <w:bookmarkStart w:id="0" w:name="_Hlk97834963"/>
      <w:r w:rsidR="007802AB" w:rsidRPr="005C4EF0">
        <w:rPr>
          <w:rFonts w:eastAsia="宋体" w:hint="eastAsia"/>
          <w:sz w:val="24"/>
          <w:szCs w:val="24"/>
          <w:lang w:eastAsia="zh-CN"/>
        </w:rPr>
        <w:t>在传承古老工艺的同时，它</w:t>
      </w:r>
      <w:r w:rsidR="00D37F80">
        <w:rPr>
          <w:rFonts w:eastAsia="宋体" w:hint="eastAsia"/>
          <w:sz w:val="24"/>
          <w:szCs w:val="24"/>
          <w:lang w:eastAsia="zh-CN"/>
        </w:rPr>
        <w:t>还</w:t>
      </w:r>
      <w:r w:rsidR="008825E4">
        <w:rPr>
          <w:rFonts w:eastAsia="宋体" w:hint="eastAsia"/>
          <w:sz w:val="24"/>
          <w:szCs w:val="24"/>
          <w:lang w:eastAsia="zh-CN"/>
        </w:rPr>
        <w:t>打造</w:t>
      </w:r>
      <w:r w:rsidR="00F66B38">
        <w:rPr>
          <w:rFonts w:eastAsia="宋体" w:hint="eastAsia"/>
          <w:sz w:val="24"/>
          <w:szCs w:val="24"/>
          <w:lang w:eastAsia="zh-CN"/>
        </w:rPr>
        <w:t>出</w:t>
      </w:r>
      <w:r w:rsidR="00C01FC2">
        <w:rPr>
          <w:rFonts w:eastAsia="宋体" w:hint="eastAsia"/>
          <w:sz w:val="24"/>
          <w:szCs w:val="24"/>
          <w:lang w:eastAsia="zh-CN"/>
        </w:rPr>
        <w:t>属于自己的</w:t>
      </w:r>
      <w:r w:rsidR="00D37F80">
        <w:rPr>
          <w:rFonts w:eastAsia="宋体" w:hint="eastAsia"/>
          <w:sz w:val="24"/>
          <w:szCs w:val="24"/>
          <w:lang w:eastAsia="zh-CN"/>
        </w:rPr>
        <w:t>犀利风格</w:t>
      </w:r>
      <w:r w:rsidR="007802AB" w:rsidRPr="005C4EF0">
        <w:rPr>
          <w:rFonts w:eastAsia="宋体" w:hint="eastAsia"/>
          <w:sz w:val="24"/>
          <w:szCs w:val="24"/>
          <w:lang w:eastAsia="zh-CN"/>
        </w:rPr>
        <w:t>。</w:t>
      </w:r>
      <w:bookmarkEnd w:id="0"/>
    </w:p>
    <w:p w14:paraId="315AC861" w14:textId="49CFB67C" w:rsidR="001E3064" w:rsidRPr="005B7E36" w:rsidRDefault="001E3064" w:rsidP="001E3064">
      <w:pPr>
        <w:spacing w:after="0" w:line="276" w:lineRule="auto"/>
        <w:jc w:val="both"/>
        <w:rPr>
          <w:rFonts w:eastAsia="宋体"/>
          <w:b/>
          <w:sz w:val="24"/>
          <w:szCs w:val="24"/>
          <w:lang w:eastAsia="zh-CN"/>
        </w:rPr>
      </w:pPr>
      <w:r w:rsidRPr="005B7E36">
        <w:rPr>
          <w:rFonts w:eastAsia="宋体" w:hint="eastAsia"/>
          <w:b/>
          <w:sz w:val="24"/>
          <w:szCs w:val="24"/>
          <w:lang w:eastAsia="zh-CN"/>
        </w:rPr>
        <w:t>20</w:t>
      </w:r>
      <w:r w:rsidRPr="005B7E36">
        <w:rPr>
          <w:rFonts w:eastAsia="宋体" w:hint="eastAsia"/>
          <w:b/>
          <w:sz w:val="24"/>
          <w:szCs w:val="24"/>
          <w:lang w:eastAsia="zh-CN"/>
        </w:rPr>
        <w:t>秒逆</w:t>
      </w:r>
      <w:r w:rsidR="00E76498">
        <w:rPr>
          <w:rFonts w:eastAsia="宋体" w:hint="eastAsia"/>
          <w:b/>
          <w:sz w:val="24"/>
          <w:szCs w:val="24"/>
          <w:lang w:eastAsia="zh-CN"/>
        </w:rPr>
        <w:t>跳</w:t>
      </w:r>
      <w:r w:rsidRPr="005B7E36">
        <w:rPr>
          <w:rFonts w:eastAsia="宋体" w:hint="eastAsia"/>
          <w:b/>
          <w:sz w:val="24"/>
          <w:szCs w:val="24"/>
          <w:lang w:eastAsia="zh-CN"/>
        </w:rPr>
        <w:t>机制</w:t>
      </w:r>
      <w:r w:rsidR="007802AB">
        <w:rPr>
          <w:rFonts w:eastAsia="宋体" w:hint="eastAsia"/>
          <w:b/>
          <w:sz w:val="24"/>
          <w:szCs w:val="24"/>
          <w:lang w:eastAsia="zh-CN"/>
        </w:rPr>
        <w:t>——</w:t>
      </w:r>
      <w:r w:rsidR="00110CC8">
        <w:rPr>
          <w:rFonts w:eastAsia="宋体" w:hint="eastAsia"/>
          <w:b/>
          <w:sz w:val="24"/>
          <w:szCs w:val="24"/>
          <w:lang w:eastAsia="zh-CN"/>
        </w:rPr>
        <w:t>独</w:t>
      </w:r>
      <w:r w:rsidR="00C1090E">
        <w:rPr>
          <w:rFonts w:eastAsia="宋体" w:hint="eastAsia"/>
          <w:b/>
          <w:sz w:val="24"/>
          <w:szCs w:val="24"/>
          <w:lang w:eastAsia="zh-CN"/>
        </w:rPr>
        <w:t>特</w:t>
      </w:r>
      <w:r w:rsidR="00E76498" w:rsidRPr="0056017E">
        <w:rPr>
          <w:rFonts w:eastAsia="宋体" w:hint="eastAsia"/>
          <w:b/>
          <w:sz w:val="24"/>
          <w:szCs w:val="24"/>
          <w:lang w:eastAsia="zh-CN"/>
        </w:rPr>
        <w:t>的</w:t>
      </w:r>
      <w:r w:rsidR="0056017E" w:rsidRPr="0056017E">
        <w:rPr>
          <w:rFonts w:eastAsia="宋体" w:hint="eastAsia"/>
          <w:b/>
          <w:sz w:val="24"/>
          <w:szCs w:val="24"/>
          <w:lang w:eastAsia="zh-CN"/>
        </w:rPr>
        <w:t>动感效果</w:t>
      </w:r>
    </w:p>
    <w:p w14:paraId="02C6065C" w14:textId="6A844304" w:rsidR="001E3064" w:rsidRPr="005B7E36" w:rsidRDefault="0017792E" w:rsidP="00556DB0">
      <w:pPr>
        <w:spacing w:after="120" w:line="276" w:lineRule="auto"/>
        <w:jc w:val="both"/>
        <w:rPr>
          <w:rFonts w:eastAsia="宋体"/>
          <w:sz w:val="24"/>
          <w:szCs w:val="24"/>
          <w:lang w:eastAsia="zh-CN"/>
        </w:rPr>
      </w:pPr>
      <w:r>
        <w:rPr>
          <w:rFonts w:eastAsia="宋体" w:hint="eastAsia"/>
          <w:sz w:val="24"/>
          <w:szCs w:val="24"/>
          <w:lang w:eastAsia="zh-CN"/>
        </w:rPr>
        <w:t>最为显眼的</w:t>
      </w:r>
      <w:r w:rsidR="001E3064" w:rsidRPr="005B7E36">
        <w:rPr>
          <w:rFonts w:eastAsia="宋体" w:hint="eastAsia"/>
          <w:sz w:val="24"/>
          <w:szCs w:val="24"/>
          <w:lang w:eastAsia="zh-CN"/>
        </w:rPr>
        <w:t>大逆</w:t>
      </w:r>
      <w:r w:rsidR="00203D0A">
        <w:rPr>
          <w:rFonts w:eastAsia="宋体" w:hint="eastAsia"/>
          <w:sz w:val="24"/>
          <w:szCs w:val="24"/>
          <w:lang w:eastAsia="zh-CN"/>
        </w:rPr>
        <w:t>跳</w:t>
      </w:r>
      <w:r w:rsidR="001E3064" w:rsidRPr="005B7E36">
        <w:rPr>
          <w:rFonts w:eastAsia="宋体" w:hint="eastAsia"/>
          <w:sz w:val="24"/>
          <w:szCs w:val="24"/>
          <w:lang w:eastAsia="zh-CN"/>
        </w:rPr>
        <w:t>指针占据了</w:t>
      </w:r>
      <w:r w:rsidR="00760E1A">
        <w:rPr>
          <w:rFonts w:eastAsia="宋体" w:hint="eastAsia"/>
          <w:sz w:val="24"/>
          <w:szCs w:val="24"/>
          <w:lang w:eastAsia="zh-CN"/>
        </w:rPr>
        <w:t>表盘的</w:t>
      </w:r>
      <w:r w:rsidR="001E3064" w:rsidRPr="005B7E36">
        <w:rPr>
          <w:rFonts w:eastAsia="宋体" w:hint="eastAsia"/>
          <w:sz w:val="24"/>
          <w:szCs w:val="24"/>
          <w:lang w:eastAsia="zh-CN"/>
        </w:rPr>
        <w:t>中心位置</w:t>
      </w:r>
      <w:r w:rsidR="00673D57">
        <w:rPr>
          <w:rFonts w:eastAsia="宋体" w:hint="eastAsia"/>
          <w:sz w:val="24"/>
          <w:szCs w:val="24"/>
          <w:lang w:eastAsia="zh-CN"/>
        </w:rPr>
        <w:t>，</w:t>
      </w:r>
      <w:r w:rsidR="001E3064" w:rsidRPr="005B7E36">
        <w:rPr>
          <w:rFonts w:eastAsia="宋体" w:hint="eastAsia"/>
          <w:sz w:val="24"/>
          <w:szCs w:val="24"/>
          <w:lang w:eastAsia="zh-CN"/>
        </w:rPr>
        <w:t>在一个专门的</w:t>
      </w:r>
      <w:r w:rsidR="00760E1A">
        <w:rPr>
          <w:rFonts w:eastAsia="宋体" w:hint="eastAsia"/>
          <w:sz w:val="24"/>
          <w:szCs w:val="24"/>
          <w:lang w:eastAsia="zh-CN"/>
        </w:rPr>
        <w:t>扇形</w:t>
      </w:r>
      <w:r w:rsidR="00F25A97">
        <w:rPr>
          <w:rFonts w:eastAsia="宋体" w:hint="eastAsia"/>
          <w:sz w:val="24"/>
          <w:szCs w:val="24"/>
          <w:lang w:eastAsia="zh-CN"/>
        </w:rPr>
        <w:t>区域</w:t>
      </w:r>
      <w:r w:rsidR="008D1987">
        <w:rPr>
          <w:rFonts w:eastAsia="宋体" w:hint="eastAsia"/>
          <w:sz w:val="24"/>
          <w:szCs w:val="24"/>
          <w:lang w:eastAsia="zh-CN"/>
        </w:rPr>
        <w:t>内</w:t>
      </w:r>
      <w:r w:rsidR="00F25A97">
        <w:rPr>
          <w:rFonts w:eastAsia="宋体" w:hint="eastAsia"/>
          <w:sz w:val="24"/>
          <w:szCs w:val="24"/>
          <w:lang w:eastAsia="zh-CN"/>
        </w:rPr>
        <w:t>不断重复计时</w:t>
      </w:r>
      <w:r w:rsidR="00F25A97">
        <w:rPr>
          <w:rFonts w:eastAsia="宋体" w:hint="eastAsia"/>
          <w:sz w:val="24"/>
          <w:szCs w:val="24"/>
          <w:lang w:eastAsia="zh-CN"/>
        </w:rPr>
        <w:t>2</w:t>
      </w:r>
      <w:r w:rsidR="00F25A97">
        <w:rPr>
          <w:rFonts w:eastAsia="宋体"/>
          <w:sz w:val="24"/>
          <w:szCs w:val="24"/>
          <w:lang w:eastAsia="zh-CN"/>
        </w:rPr>
        <w:t>0</w:t>
      </w:r>
      <w:r w:rsidR="00F25A97">
        <w:rPr>
          <w:rFonts w:eastAsia="宋体" w:hint="eastAsia"/>
          <w:sz w:val="24"/>
          <w:szCs w:val="24"/>
          <w:lang w:eastAsia="zh-CN"/>
        </w:rPr>
        <w:t>秒</w:t>
      </w:r>
      <w:r w:rsidR="001E3064" w:rsidRPr="005B7E36">
        <w:rPr>
          <w:rFonts w:eastAsia="宋体" w:hint="eastAsia"/>
          <w:sz w:val="24"/>
          <w:szCs w:val="24"/>
          <w:lang w:eastAsia="zh-CN"/>
        </w:rPr>
        <w:t>，创造</w:t>
      </w:r>
      <w:r>
        <w:rPr>
          <w:rFonts w:eastAsia="宋体" w:hint="eastAsia"/>
          <w:sz w:val="24"/>
          <w:szCs w:val="24"/>
          <w:lang w:eastAsia="zh-CN"/>
        </w:rPr>
        <w:t>出</w:t>
      </w:r>
      <w:r w:rsidR="001E3064" w:rsidRPr="005B7E36">
        <w:rPr>
          <w:rFonts w:eastAsia="宋体" w:hint="eastAsia"/>
          <w:sz w:val="24"/>
          <w:szCs w:val="24"/>
          <w:lang w:eastAsia="zh-CN"/>
        </w:rPr>
        <w:t>独特的</w:t>
      </w:r>
      <w:r w:rsidR="001B1304">
        <w:rPr>
          <w:rFonts w:eastAsia="宋体" w:hint="eastAsia"/>
          <w:sz w:val="24"/>
          <w:szCs w:val="24"/>
          <w:lang w:eastAsia="zh-CN"/>
        </w:rPr>
        <w:t>动感效果</w:t>
      </w:r>
      <w:r w:rsidR="001E3064" w:rsidRPr="005B7E36">
        <w:rPr>
          <w:rFonts w:eastAsia="宋体" w:hint="eastAsia"/>
          <w:sz w:val="24"/>
          <w:szCs w:val="24"/>
          <w:lang w:eastAsia="zh-CN"/>
        </w:rPr>
        <w:t>。</w:t>
      </w:r>
    </w:p>
    <w:p w14:paraId="1A3AD1A6" w14:textId="77750666" w:rsidR="005B7E36" w:rsidRDefault="00AA1156" w:rsidP="00CF5286">
      <w:pPr>
        <w:spacing w:after="240" w:line="276" w:lineRule="auto"/>
        <w:jc w:val="both"/>
        <w:rPr>
          <w:rFonts w:eastAsia="宋体"/>
          <w:sz w:val="24"/>
          <w:szCs w:val="24"/>
          <w:lang w:eastAsia="zh-CN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 wp14:anchorId="473D061E" wp14:editId="5F8376BB">
            <wp:simplePos x="0" y="0"/>
            <wp:positionH relativeFrom="margin">
              <wp:align>center</wp:align>
            </wp:positionH>
            <wp:positionV relativeFrom="paragraph">
              <wp:posOffset>607060</wp:posOffset>
            </wp:positionV>
            <wp:extent cx="4571365" cy="2724150"/>
            <wp:effectExtent l="0" t="0" r="635" b="0"/>
            <wp:wrapTopAndBottom/>
            <wp:docPr id="9" name="Image 9" descr="Une image contenant mont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 descr="Une image contenant montre&#10;&#10;Description générée automatiquement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96" b="27836"/>
                    <a:stretch/>
                  </pic:blipFill>
                  <pic:spPr bwMode="auto">
                    <a:xfrm>
                      <a:off x="0" y="0"/>
                      <a:ext cx="4571365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3064" w:rsidRPr="005B7E36">
        <w:rPr>
          <w:rFonts w:eastAsia="宋体" w:hint="eastAsia"/>
          <w:sz w:val="24"/>
          <w:szCs w:val="24"/>
          <w:lang w:eastAsia="zh-CN"/>
        </w:rPr>
        <w:t>9</w:t>
      </w:r>
      <w:r w:rsidR="001E3064" w:rsidRPr="005B7E36">
        <w:rPr>
          <w:rFonts w:eastAsia="宋体" w:hint="eastAsia"/>
          <w:sz w:val="24"/>
          <w:szCs w:val="24"/>
          <w:lang w:eastAsia="zh-CN"/>
        </w:rPr>
        <w:t>点钟</w:t>
      </w:r>
      <w:r w:rsidR="00BE78D6">
        <w:rPr>
          <w:rFonts w:eastAsia="宋体" w:hint="eastAsia"/>
          <w:sz w:val="24"/>
          <w:szCs w:val="24"/>
          <w:lang w:eastAsia="zh-CN"/>
        </w:rPr>
        <w:t>方向</w:t>
      </w:r>
      <w:r w:rsidR="00055915">
        <w:rPr>
          <w:rFonts w:eastAsia="宋体" w:hint="eastAsia"/>
          <w:sz w:val="24"/>
          <w:szCs w:val="24"/>
          <w:lang w:eastAsia="zh-CN"/>
        </w:rPr>
        <w:t>展现了另一</w:t>
      </w:r>
      <w:r w:rsidR="00C1090E">
        <w:rPr>
          <w:rFonts w:eastAsia="宋体" w:hint="eastAsia"/>
          <w:sz w:val="24"/>
          <w:szCs w:val="24"/>
          <w:lang w:eastAsia="zh-CN"/>
        </w:rPr>
        <w:t>个</w:t>
      </w:r>
      <w:r w:rsidR="00055915">
        <w:rPr>
          <w:rFonts w:eastAsia="宋体" w:hint="eastAsia"/>
          <w:sz w:val="24"/>
          <w:szCs w:val="24"/>
          <w:lang w:eastAsia="zh-CN"/>
        </w:rPr>
        <w:t>更为细微的</w:t>
      </w:r>
      <w:r w:rsidR="00066DBE">
        <w:rPr>
          <w:rFonts w:eastAsia="宋体" w:hint="eastAsia"/>
          <w:sz w:val="24"/>
          <w:szCs w:val="24"/>
          <w:lang w:eastAsia="zh-CN"/>
        </w:rPr>
        <w:t>运动：</w:t>
      </w:r>
      <w:r w:rsidR="006904DF">
        <w:rPr>
          <w:rFonts w:eastAsia="宋体" w:hint="eastAsia"/>
          <w:sz w:val="24"/>
          <w:szCs w:val="24"/>
          <w:lang w:eastAsia="zh-CN"/>
        </w:rPr>
        <w:t>一个</w:t>
      </w:r>
      <w:r w:rsidR="00BE78D6">
        <w:rPr>
          <w:rFonts w:eastAsia="宋体" w:hint="eastAsia"/>
          <w:sz w:val="24"/>
          <w:szCs w:val="24"/>
          <w:lang w:eastAsia="zh-CN"/>
        </w:rPr>
        <w:t>小表盘</w:t>
      </w:r>
      <w:r w:rsidR="00956011">
        <w:rPr>
          <w:rFonts w:eastAsia="宋体" w:hint="eastAsia"/>
          <w:sz w:val="24"/>
          <w:szCs w:val="24"/>
          <w:lang w:eastAsia="zh-CN"/>
        </w:rPr>
        <w:t>用</w:t>
      </w:r>
      <w:r w:rsidR="001E3064" w:rsidRPr="005B7E36">
        <w:rPr>
          <w:rFonts w:eastAsia="宋体" w:hint="eastAsia"/>
          <w:sz w:val="24"/>
          <w:szCs w:val="24"/>
          <w:lang w:eastAsia="zh-CN"/>
        </w:rPr>
        <w:t>红、黑</w:t>
      </w:r>
      <w:r w:rsidR="008B58B2">
        <w:rPr>
          <w:rFonts w:eastAsia="宋体" w:hint="eastAsia"/>
          <w:sz w:val="24"/>
          <w:szCs w:val="24"/>
          <w:lang w:eastAsia="zh-CN"/>
        </w:rPr>
        <w:t>、</w:t>
      </w:r>
      <w:r w:rsidR="001E3064" w:rsidRPr="005B7E36">
        <w:rPr>
          <w:rFonts w:eastAsia="宋体" w:hint="eastAsia"/>
          <w:sz w:val="24"/>
          <w:szCs w:val="24"/>
          <w:lang w:eastAsia="zh-CN"/>
        </w:rPr>
        <w:t>蓝</w:t>
      </w:r>
      <w:r w:rsidR="00C80789">
        <w:rPr>
          <w:rFonts w:eastAsia="宋体" w:hint="eastAsia"/>
          <w:sz w:val="24"/>
          <w:szCs w:val="24"/>
          <w:lang w:eastAsia="zh-CN"/>
        </w:rPr>
        <w:t>三种颜色将一分钟</w:t>
      </w:r>
      <w:r w:rsidR="007E3599">
        <w:rPr>
          <w:rFonts w:eastAsia="宋体" w:hint="eastAsia"/>
          <w:sz w:val="24"/>
          <w:szCs w:val="24"/>
          <w:lang w:eastAsia="zh-CN"/>
        </w:rPr>
        <w:t>分为三个</w:t>
      </w:r>
      <w:r w:rsidR="00673D57">
        <w:rPr>
          <w:rFonts w:eastAsia="宋体" w:hint="eastAsia"/>
          <w:sz w:val="24"/>
          <w:szCs w:val="24"/>
          <w:lang w:eastAsia="zh-CN"/>
        </w:rPr>
        <w:t>2</w:t>
      </w:r>
      <w:r w:rsidR="00673D57">
        <w:rPr>
          <w:rFonts w:eastAsia="宋体"/>
          <w:sz w:val="24"/>
          <w:szCs w:val="24"/>
          <w:lang w:eastAsia="zh-CN"/>
        </w:rPr>
        <w:t>0</w:t>
      </w:r>
      <w:r w:rsidR="00673D57">
        <w:rPr>
          <w:rFonts w:eastAsia="宋体" w:hint="eastAsia"/>
          <w:sz w:val="24"/>
          <w:szCs w:val="24"/>
          <w:lang w:eastAsia="zh-CN"/>
        </w:rPr>
        <w:t>秒</w:t>
      </w:r>
      <w:r w:rsidR="00956011">
        <w:rPr>
          <w:rFonts w:eastAsia="宋体" w:hint="eastAsia"/>
          <w:sz w:val="24"/>
          <w:szCs w:val="24"/>
          <w:lang w:eastAsia="zh-CN"/>
        </w:rPr>
        <w:t>，</w:t>
      </w:r>
      <w:r w:rsidR="00B83E3D">
        <w:rPr>
          <w:rFonts w:eastAsia="宋体" w:hint="eastAsia"/>
          <w:sz w:val="24"/>
          <w:szCs w:val="24"/>
          <w:lang w:eastAsia="zh-CN"/>
        </w:rPr>
        <w:t>用</w:t>
      </w:r>
      <w:r w:rsidR="007150C5">
        <w:rPr>
          <w:rFonts w:eastAsia="宋体" w:hint="eastAsia"/>
          <w:sz w:val="24"/>
          <w:szCs w:val="24"/>
          <w:lang w:eastAsia="zh-CN"/>
        </w:rPr>
        <w:t>以</w:t>
      </w:r>
      <w:r w:rsidR="004C0E5D">
        <w:rPr>
          <w:rFonts w:eastAsia="宋体" w:hint="eastAsia"/>
          <w:sz w:val="24"/>
          <w:szCs w:val="24"/>
          <w:lang w:eastAsia="zh-CN"/>
        </w:rPr>
        <w:t>显示</w:t>
      </w:r>
      <w:r w:rsidR="006904DF">
        <w:rPr>
          <w:rFonts w:eastAsia="宋体" w:hint="eastAsia"/>
          <w:sz w:val="24"/>
          <w:szCs w:val="24"/>
          <w:lang w:eastAsia="zh-CN"/>
        </w:rPr>
        <w:t>完整的</w:t>
      </w:r>
      <w:r w:rsidR="004C0E5D">
        <w:rPr>
          <w:rFonts w:eastAsia="宋体" w:hint="eastAsia"/>
          <w:sz w:val="24"/>
          <w:szCs w:val="24"/>
          <w:lang w:eastAsia="zh-CN"/>
        </w:rPr>
        <w:t>走秒</w:t>
      </w:r>
      <w:r w:rsidR="001E3064" w:rsidRPr="005B7E36">
        <w:rPr>
          <w:rFonts w:eastAsia="宋体" w:hint="eastAsia"/>
          <w:sz w:val="24"/>
          <w:szCs w:val="24"/>
          <w:lang w:eastAsia="zh-CN"/>
        </w:rPr>
        <w:t>。</w:t>
      </w:r>
      <w:r w:rsidR="003C6279">
        <w:rPr>
          <w:rFonts w:eastAsia="宋体" w:hint="eastAsia"/>
          <w:sz w:val="24"/>
          <w:szCs w:val="24"/>
          <w:lang w:eastAsia="zh-CN"/>
        </w:rPr>
        <w:t>此外，</w:t>
      </w:r>
      <w:r w:rsidR="003C6279">
        <w:rPr>
          <w:rFonts w:eastAsia="宋体" w:hint="eastAsia"/>
          <w:sz w:val="24"/>
          <w:szCs w:val="24"/>
          <w:lang w:eastAsia="zh-CN"/>
        </w:rPr>
        <w:t>4</w:t>
      </w:r>
      <w:r w:rsidR="001E3064" w:rsidRPr="005B7E36">
        <w:rPr>
          <w:rFonts w:eastAsia="宋体" w:hint="eastAsia"/>
          <w:sz w:val="24"/>
          <w:szCs w:val="24"/>
          <w:lang w:eastAsia="zh-CN"/>
        </w:rPr>
        <w:t>点钟位置</w:t>
      </w:r>
      <w:r w:rsidR="00D333F3">
        <w:rPr>
          <w:rFonts w:eastAsia="宋体" w:hint="eastAsia"/>
          <w:sz w:val="24"/>
          <w:szCs w:val="24"/>
          <w:lang w:eastAsia="zh-CN"/>
        </w:rPr>
        <w:t>还</w:t>
      </w:r>
      <w:r w:rsidR="0054761F">
        <w:rPr>
          <w:rFonts w:eastAsia="宋体" w:hint="eastAsia"/>
          <w:sz w:val="24"/>
          <w:szCs w:val="24"/>
          <w:lang w:eastAsia="zh-CN"/>
        </w:rPr>
        <w:t>有一个</w:t>
      </w:r>
      <w:r w:rsidR="00AF49E2">
        <w:rPr>
          <w:rFonts w:eastAsia="宋体" w:hint="eastAsia"/>
          <w:sz w:val="24"/>
          <w:szCs w:val="24"/>
          <w:lang w:eastAsia="zh-CN"/>
        </w:rPr>
        <w:t>走时</w:t>
      </w:r>
      <w:r w:rsidR="001E3064" w:rsidRPr="005B7E36">
        <w:rPr>
          <w:rFonts w:eastAsia="宋体" w:hint="eastAsia"/>
          <w:sz w:val="24"/>
          <w:szCs w:val="24"/>
          <w:lang w:eastAsia="zh-CN"/>
        </w:rPr>
        <w:t>盘。</w:t>
      </w:r>
    </w:p>
    <w:p w14:paraId="67F97776" w14:textId="3B70F508" w:rsidR="00AA1156" w:rsidRPr="005B7E36" w:rsidRDefault="00AA1156" w:rsidP="00AA1156">
      <w:pPr>
        <w:spacing w:after="0" w:line="276" w:lineRule="auto"/>
        <w:jc w:val="both"/>
        <w:rPr>
          <w:rFonts w:eastAsia="宋体"/>
          <w:sz w:val="24"/>
          <w:szCs w:val="24"/>
          <w:lang w:eastAsia="zh-CN"/>
        </w:rPr>
      </w:pPr>
    </w:p>
    <w:p w14:paraId="3E18F478" w14:textId="77777777" w:rsidR="001E3064" w:rsidRPr="005B7E36" w:rsidRDefault="001E3064" w:rsidP="001E3064">
      <w:pPr>
        <w:spacing w:after="0" w:line="276" w:lineRule="auto"/>
        <w:jc w:val="both"/>
        <w:rPr>
          <w:rFonts w:eastAsia="宋体"/>
          <w:b/>
          <w:sz w:val="24"/>
          <w:szCs w:val="24"/>
          <w:lang w:eastAsia="zh-CN"/>
        </w:rPr>
      </w:pPr>
      <w:r w:rsidRPr="005B7E36">
        <w:rPr>
          <w:rFonts w:eastAsia="宋体" w:hint="eastAsia"/>
          <w:b/>
          <w:sz w:val="24"/>
          <w:szCs w:val="24"/>
          <w:lang w:eastAsia="zh-CN"/>
        </w:rPr>
        <w:t>为什么是</w:t>
      </w:r>
      <w:r w:rsidRPr="005B7E36">
        <w:rPr>
          <w:rFonts w:eastAsia="宋体" w:hint="eastAsia"/>
          <w:b/>
          <w:sz w:val="24"/>
          <w:szCs w:val="24"/>
          <w:lang w:eastAsia="zh-CN"/>
        </w:rPr>
        <w:t>20</w:t>
      </w:r>
      <w:r w:rsidRPr="005B7E36">
        <w:rPr>
          <w:rFonts w:eastAsia="宋体" w:hint="eastAsia"/>
          <w:b/>
          <w:sz w:val="24"/>
          <w:szCs w:val="24"/>
          <w:lang w:eastAsia="zh-CN"/>
        </w:rPr>
        <w:t>秒？</w:t>
      </w:r>
    </w:p>
    <w:p w14:paraId="02A4E1B9" w14:textId="1F4D129B" w:rsidR="005B7E36" w:rsidRPr="005B7E36" w:rsidRDefault="003A3DDA" w:rsidP="00CF5286">
      <w:pPr>
        <w:spacing w:after="240" w:line="276" w:lineRule="auto"/>
        <w:jc w:val="both"/>
        <w:rPr>
          <w:rFonts w:eastAsia="宋体"/>
          <w:sz w:val="24"/>
          <w:szCs w:val="24"/>
          <w:lang w:eastAsia="zh-CN"/>
        </w:rPr>
      </w:pPr>
      <w:r w:rsidRPr="005C4EF0">
        <w:rPr>
          <w:rFonts w:eastAsia="宋体" w:hint="eastAsia"/>
          <w:sz w:val="24"/>
          <w:szCs w:val="24"/>
          <w:lang w:eastAsia="zh-CN"/>
        </w:rPr>
        <w:t>路易</w:t>
      </w:r>
      <w:r w:rsidRPr="005C4EF0">
        <w:rPr>
          <w:rFonts w:ascii="宋体" w:eastAsia="宋体" w:hAnsi="宋体" w:cs="Calibri"/>
          <w:sz w:val="24"/>
          <w:szCs w:val="24"/>
          <w:lang w:eastAsia="zh-CN"/>
        </w:rPr>
        <w:t>·</w:t>
      </w:r>
      <w:r w:rsidRPr="005C4EF0">
        <w:rPr>
          <w:rFonts w:eastAsia="宋体" w:hint="eastAsia"/>
          <w:sz w:val="24"/>
          <w:szCs w:val="24"/>
          <w:lang w:eastAsia="zh-CN"/>
        </w:rPr>
        <w:t>莫华</w:t>
      </w:r>
      <w:r w:rsidR="009E7047">
        <w:rPr>
          <w:rFonts w:eastAsia="宋体" w:hint="eastAsia"/>
          <w:sz w:val="24"/>
          <w:szCs w:val="24"/>
          <w:lang w:eastAsia="zh-CN"/>
        </w:rPr>
        <w:t>耐</w:t>
      </w:r>
      <w:r w:rsidR="00D26EF0" w:rsidRPr="005B7E36">
        <w:rPr>
          <w:rFonts w:eastAsia="宋体" w:hint="eastAsia"/>
          <w:sz w:val="24"/>
          <w:szCs w:val="24"/>
          <w:lang w:eastAsia="zh-CN"/>
        </w:rPr>
        <w:t>首席执行官兼创意总监</w:t>
      </w:r>
      <w:r w:rsidR="00D26EF0" w:rsidRPr="005B7E36">
        <w:rPr>
          <w:rFonts w:eastAsia="宋体" w:hint="eastAsia"/>
          <w:sz w:val="24"/>
          <w:szCs w:val="24"/>
          <w:lang w:eastAsia="zh-CN"/>
        </w:rPr>
        <w:t>Jean-Marie Schaller</w:t>
      </w:r>
      <w:r w:rsidR="00D26EF0">
        <w:rPr>
          <w:rFonts w:eastAsia="宋体" w:hint="eastAsia"/>
          <w:sz w:val="24"/>
          <w:szCs w:val="24"/>
          <w:lang w:eastAsia="zh-CN"/>
        </w:rPr>
        <w:t>解释</w:t>
      </w:r>
      <w:r w:rsidR="00D26EF0" w:rsidRPr="005B7E36">
        <w:rPr>
          <w:rFonts w:eastAsia="宋体" w:hint="eastAsia"/>
          <w:sz w:val="24"/>
          <w:szCs w:val="24"/>
          <w:lang w:eastAsia="zh-CN"/>
        </w:rPr>
        <w:t>说：</w:t>
      </w:r>
      <w:r w:rsidR="00D26EF0">
        <w:rPr>
          <w:rFonts w:eastAsia="宋体" w:hint="eastAsia"/>
          <w:sz w:val="24"/>
          <w:szCs w:val="24"/>
          <w:lang w:eastAsia="zh-CN"/>
        </w:rPr>
        <w:t>“</w:t>
      </w:r>
      <w:r w:rsidR="001E3064" w:rsidRPr="005B7E36">
        <w:rPr>
          <w:rFonts w:eastAsia="宋体" w:hint="eastAsia"/>
          <w:sz w:val="24"/>
          <w:szCs w:val="24"/>
          <w:lang w:eastAsia="zh-CN"/>
        </w:rPr>
        <w:t>有些人喜欢看着时间流逝，有些人</w:t>
      </w:r>
      <w:r w:rsidR="00C37B09">
        <w:rPr>
          <w:rFonts w:eastAsia="宋体" w:hint="eastAsia"/>
          <w:sz w:val="24"/>
          <w:szCs w:val="24"/>
          <w:lang w:eastAsia="zh-CN"/>
        </w:rPr>
        <w:t>则</w:t>
      </w:r>
      <w:r w:rsidR="001E3064" w:rsidRPr="005B7E36">
        <w:rPr>
          <w:rFonts w:eastAsia="宋体" w:hint="eastAsia"/>
          <w:sz w:val="24"/>
          <w:szCs w:val="24"/>
          <w:lang w:eastAsia="zh-CN"/>
        </w:rPr>
        <w:t>喜欢充分利用每一秒。</w:t>
      </w:r>
      <w:r w:rsidR="00B32DC4" w:rsidRPr="005B7E36">
        <w:rPr>
          <w:rFonts w:eastAsia="宋体" w:hint="eastAsia"/>
          <w:sz w:val="24"/>
          <w:szCs w:val="24"/>
          <w:lang w:eastAsia="zh-CN"/>
        </w:rPr>
        <w:t>TEMPOGRAPH SPIRIT</w:t>
      </w:r>
      <w:r w:rsidR="00013CAD">
        <w:rPr>
          <w:rFonts w:eastAsia="宋体" w:hint="eastAsia"/>
          <w:sz w:val="24"/>
          <w:szCs w:val="24"/>
          <w:lang w:eastAsia="zh-CN"/>
        </w:rPr>
        <w:t>既</w:t>
      </w:r>
      <w:r w:rsidR="00B32DC4">
        <w:rPr>
          <w:rFonts w:eastAsia="宋体" w:hint="eastAsia"/>
          <w:sz w:val="24"/>
          <w:szCs w:val="24"/>
          <w:lang w:eastAsia="zh-CN"/>
        </w:rPr>
        <w:t>是一个时计，也可以展现</w:t>
      </w:r>
      <w:r>
        <w:rPr>
          <w:rFonts w:eastAsia="宋体" w:hint="eastAsia"/>
          <w:sz w:val="24"/>
          <w:szCs w:val="24"/>
          <w:lang w:eastAsia="zh-CN"/>
        </w:rPr>
        <w:t>短暂</w:t>
      </w:r>
      <w:r w:rsidR="00B32DC4">
        <w:rPr>
          <w:rFonts w:eastAsia="宋体" w:hint="eastAsia"/>
          <w:sz w:val="24"/>
          <w:szCs w:val="24"/>
          <w:lang w:eastAsia="zh-CN"/>
        </w:rPr>
        <w:t>瞬间的魔力</w:t>
      </w:r>
      <w:r w:rsidR="001E3064" w:rsidRPr="005B7E36">
        <w:rPr>
          <w:rFonts w:eastAsia="宋体" w:hint="eastAsia"/>
          <w:sz w:val="24"/>
          <w:szCs w:val="24"/>
          <w:lang w:eastAsia="zh-CN"/>
        </w:rPr>
        <w:t>，</w:t>
      </w:r>
      <w:r w:rsidR="00B32DC4">
        <w:rPr>
          <w:rFonts w:eastAsia="宋体" w:hint="eastAsia"/>
          <w:sz w:val="24"/>
          <w:szCs w:val="24"/>
          <w:lang w:eastAsia="zh-CN"/>
        </w:rPr>
        <w:t>它</w:t>
      </w:r>
      <w:r w:rsidR="001E3064" w:rsidRPr="005B7E36">
        <w:rPr>
          <w:rFonts w:eastAsia="宋体" w:hint="eastAsia"/>
          <w:sz w:val="24"/>
          <w:szCs w:val="24"/>
          <w:lang w:eastAsia="zh-CN"/>
        </w:rPr>
        <w:t>提供了</w:t>
      </w:r>
      <w:r w:rsidR="00B32DC4">
        <w:rPr>
          <w:rFonts w:eastAsia="宋体" w:hint="eastAsia"/>
          <w:sz w:val="24"/>
          <w:szCs w:val="24"/>
          <w:lang w:eastAsia="zh-CN"/>
        </w:rPr>
        <w:t>感知</w:t>
      </w:r>
      <w:r w:rsidR="001E3064" w:rsidRPr="005B7E36">
        <w:rPr>
          <w:rFonts w:eastAsia="宋体" w:hint="eastAsia"/>
          <w:sz w:val="24"/>
          <w:szCs w:val="24"/>
          <w:lang w:eastAsia="zh-CN"/>
        </w:rPr>
        <w:t>时间</w:t>
      </w:r>
      <w:r w:rsidR="00B32DC4">
        <w:rPr>
          <w:rFonts w:eastAsia="宋体" w:hint="eastAsia"/>
          <w:sz w:val="24"/>
          <w:szCs w:val="24"/>
          <w:lang w:eastAsia="zh-CN"/>
        </w:rPr>
        <w:t>的新</w:t>
      </w:r>
      <w:r w:rsidR="00982229">
        <w:rPr>
          <w:rFonts w:eastAsia="宋体" w:hint="eastAsia"/>
          <w:sz w:val="24"/>
          <w:szCs w:val="24"/>
          <w:lang w:eastAsia="zh-CN"/>
        </w:rPr>
        <w:t>方式</w:t>
      </w:r>
      <w:r w:rsidR="001E3064" w:rsidRPr="005B7E36">
        <w:rPr>
          <w:rFonts w:eastAsia="宋体" w:hint="eastAsia"/>
          <w:sz w:val="24"/>
          <w:szCs w:val="24"/>
          <w:lang w:eastAsia="zh-CN"/>
        </w:rPr>
        <w:t>。</w:t>
      </w:r>
      <w:r w:rsidR="00C37B09">
        <w:rPr>
          <w:rFonts w:eastAsia="宋体" w:hint="eastAsia"/>
          <w:sz w:val="24"/>
          <w:szCs w:val="24"/>
          <w:lang w:eastAsia="zh-CN"/>
        </w:rPr>
        <w:t>这</w:t>
      </w:r>
      <w:r w:rsidR="001E3064" w:rsidRPr="005B7E36">
        <w:rPr>
          <w:rFonts w:eastAsia="宋体" w:hint="eastAsia"/>
          <w:sz w:val="24"/>
          <w:szCs w:val="24"/>
          <w:lang w:eastAsia="zh-CN"/>
        </w:rPr>
        <w:t>20</w:t>
      </w:r>
      <w:r w:rsidR="001E3064" w:rsidRPr="005B7E36">
        <w:rPr>
          <w:rFonts w:eastAsia="宋体" w:hint="eastAsia"/>
          <w:sz w:val="24"/>
          <w:szCs w:val="24"/>
          <w:lang w:eastAsia="zh-CN"/>
        </w:rPr>
        <w:t>秒</w:t>
      </w:r>
      <w:r w:rsidR="00C37B09">
        <w:rPr>
          <w:rFonts w:eastAsia="宋体" w:hint="eastAsia"/>
          <w:sz w:val="24"/>
          <w:szCs w:val="24"/>
          <w:lang w:eastAsia="zh-CN"/>
        </w:rPr>
        <w:t>显示在</w:t>
      </w:r>
      <w:r w:rsidR="00B91B4B">
        <w:rPr>
          <w:rFonts w:eastAsia="宋体" w:hint="eastAsia"/>
          <w:sz w:val="24"/>
          <w:szCs w:val="24"/>
          <w:lang w:eastAsia="zh-CN"/>
        </w:rPr>
        <w:t>一个</w:t>
      </w:r>
      <w:r w:rsidR="00440795">
        <w:rPr>
          <w:rFonts w:eastAsia="宋体" w:hint="eastAsia"/>
          <w:sz w:val="24"/>
          <w:szCs w:val="24"/>
          <w:lang w:eastAsia="zh-CN"/>
        </w:rPr>
        <w:t>扇面</w:t>
      </w:r>
      <w:r w:rsidR="001E3064" w:rsidRPr="005B7E36">
        <w:rPr>
          <w:rFonts w:eastAsia="宋体" w:hint="eastAsia"/>
          <w:sz w:val="24"/>
          <w:szCs w:val="24"/>
          <w:lang w:eastAsia="zh-CN"/>
        </w:rPr>
        <w:t>而不是</w:t>
      </w:r>
      <w:r w:rsidR="00440795">
        <w:rPr>
          <w:rFonts w:eastAsia="宋体" w:hint="eastAsia"/>
          <w:sz w:val="24"/>
          <w:szCs w:val="24"/>
          <w:lang w:eastAsia="zh-CN"/>
        </w:rPr>
        <w:t>整个</w:t>
      </w:r>
      <w:r w:rsidR="001E3064" w:rsidRPr="005B7E36">
        <w:rPr>
          <w:rFonts w:eastAsia="宋体" w:hint="eastAsia"/>
          <w:sz w:val="24"/>
          <w:szCs w:val="24"/>
          <w:lang w:eastAsia="zh-CN"/>
        </w:rPr>
        <w:t>圆</w:t>
      </w:r>
      <w:r w:rsidR="00C37B09">
        <w:rPr>
          <w:rFonts w:eastAsia="宋体" w:hint="eastAsia"/>
          <w:sz w:val="24"/>
          <w:szCs w:val="24"/>
          <w:lang w:eastAsia="zh-CN"/>
        </w:rPr>
        <w:t>周上</w:t>
      </w:r>
      <w:r w:rsidR="001E3064" w:rsidRPr="005B7E36">
        <w:rPr>
          <w:rFonts w:eastAsia="宋体" w:hint="eastAsia"/>
          <w:sz w:val="24"/>
          <w:szCs w:val="24"/>
          <w:lang w:eastAsia="zh-CN"/>
        </w:rPr>
        <w:t>，突出了每一秒的重要性，</w:t>
      </w:r>
      <w:r w:rsidR="00760E1A">
        <w:rPr>
          <w:rFonts w:eastAsia="宋体" w:hint="eastAsia"/>
          <w:sz w:val="24"/>
          <w:szCs w:val="24"/>
          <w:lang w:eastAsia="zh-CN"/>
        </w:rPr>
        <w:t>也</w:t>
      </w:r>
      <w:r w:rsidR="001E3064" w:rsidRPr="005B7E36">
        <w:rPr>
          <w:rFonts w:eastAsia="宋体" w:hint="eastAsia"/>
          <w:sz w:val="24"/>
          <w:szCs w:val="24"/>
          <w:lang w:eastAsia="zh-CN"/>
        </w:rPr>
        <w:t>唤醒了人们的感官。</w:t>
      </w:r>
      <w:r w:rsidR="00760E1A">
        <w:rPr>
          <w:rFonts w:eastAsia="宋体" w:hint="eastAsia"/>
          <w:sz w:val="24"/>
          <w:szCs w:val="24"/>
          <w:lang w:eastAsia="zh-CN"/>
        </w:rPr>
        <w:t>”</w:t>
      </w:r>
    </w:p>
    <w:p w14:paraId="236A0476" w14:textId="77777777" w:rsidR="00AA1156" w:rsidRDefault="00AA1156">
      <w:pPr>
        <w:rPr>
          <w:rFonts w:eastAsia="宋体"/>
          <w:b/>
          <w:sz w:val="24"/>
          <w:szCs w:val="24"/>
          <w:lang w:eastAsia="zh-CN"/>
        </w:rPr>
      </w:pPr>
      <w:r>
        <w:rPr>
          <w:rFonts w:eastAsia="宋体"/>
          <w:b/>
          <w:sz w:val="24"/>
          <w:szCs w:val="24"/>
          <w:lang w:eastAsia="zh-CN"/>
        </w:rPr>
        <w:br w:type="page"/>
      </w:r>
    </w:p>
    <w:p w14:paraId="40D5B012" w14:textId="516ED18E" w:rsidR="001E3064" w:rsidRPr="005B7E36" w:rsidRDefault="001E3064" w:rsidP="001E3064">
      <w:pPr>
        <w:spacing w:after="0" w:line="276" w:lineRule="auto"/>
        <w:jc w:val="both"/>
        <w:rPr>
          <w:rFonts w:eastAsia="宋体"/>
          <w:b/>
          <w:sz w:val="24"/>
          <w:szCs w:val="24"/>
          <w:lang w:eastAsia="zh-CN"/>
        </w:rPr>
      </w:pPr>
      <w:r w:rsidRPr="005B7E36">
        <w:rPr>
          <w:rFonts w:eastAsia="宋体" w:hint="eastAsia"/>
          <w:b/>
          <w:sz w:val="24"/>
          <w:szCs w:val="24"/>
          <w:lang w:eastAsia="zh-CN"/>
        </w:rPr>
        <w:lastRenderedPageBreak/>
        <w:t>技术和审美的融合</w:t>
      </w:r>
    </w:p>
    <w:p w14:paraId="60D07B41" w14:textId="118945D5" w:rsidR="001E3064" w:rsidRPr="005B7E36" w:rsidRDefault="00E654BC" w:rsidP="00556DB0">
      <w:pPr>
        <w:spacing w:after="120" w:line="276" w:lineRule="auto"/>
        <w:jc w:val="both"/>
        <w:rPr>
          <w:rFonts w:eastAsia="宋体"/>
          <w:sz w:val="24"/>
          <w:szCs w:val="24"/>
          <w:lang w:eastAsia="zh-CN"/>
        </w:rPr>
      </w:pPr>
      <w:r w:rsidRPr="005B7E36">
        <w:rPr>
          <w:rFonts w:eastAsia="宋体" w:hint="eastAsia"/>
          <w:sz w:val="24"/>
          <w:szCs w:val="24"/>
          <w:lang w:eastAsia="zh-CN"/>
        </w:rPr>
        <w:t>TEMPOGRAPH SPIRIT</w:t>
      </w:r>
      <w:r w:rsidR="00E35B36">
        <w:rPr>
          <w:rFonts w:eastAsia="宋体" w:hint="eastAsia"/>
          <w:sz w:val="24"/>
          <w:szCs w:val="24"/>
          <w:lang w:eastAsia="zh-CN"/>
        </w:rPr>
        <w:t>力图</w:t>
      </w:r>
      <w:r w:rsidR="00C118F8">
        <w:rPr>
          <w:rFonts w:eastAsia="宋体" w:hint="eastAsia"/>
          <w:sz w:val="24"/>
          <w:szCs w:val="24"/>
          <w:lang w:eastAsia="zh-CN"/>
        </w:rPr>
        <w:t>打造一</w:t>
      </w:r>
      <w:r w:rsidR="00055EFF">
        <w:rPr>
          <w:rFonts w:eastAsia="宋体" w:hint="eastAsia"/>
          <w:sz w:val="24"/>
          <w:szCs w:val="24"/>
          <w:lang w:eastAsia="zh-CN"/>
        </w:rPr>
        <w:t>场</w:t>
      </w:r>
      <w:r w:rsidR="001E3064" w:rsidRPr="005B7E36">
        <w:rPr>
          <w:rFonts w:eastAsia="宋体" w:hint="eastAsia"/>
          <w:sz w:val="24"/>
          <w:szCs w:val="24"/>
          <w:lang w:eastAsia="zh-CN"/>
        </w:rPr>
        <w:t>视觉</w:t>
      </w:r>
      <w:r w:rsidR="00055EFF">
        <w:rPr>
          <w:rFonts w:eastAsia="宋体" w:hint="eastAsia"/>
          <w:sz w:val="24"/>
          <w:szCs w:val="24"/>
          <w:lang w:eastAsia="zh-CN"/>
        </w:rPr>
        <w:t>盛宴</w:t>
      </w:r>
      <w:r w:rsidR="00C87E60">
        <w:rPr>
          <w:rFonts w:eastAsia="宋体" w:hint="eastAsia"/>
          <w:sz w:val="24"/>
          <w:szCs w:val="24"/>
          <w:lang w:eastAsia="zh-CN"/>
        </w:rPr>
        <w:t>。它</w:t>
      </w:r>
      <w:r w:rsidR="001E3064" w:rsidRPr="005B7E36">
        <w:rPr>
          <w:rFonts w:eastAsia="宋体" w:hint="eastAsia"/>
          <w:sz w:val="24"/>
          <w:szCs w:val="24"/>
          <w:lang w:eastAsia="zh-CN"/>
        </w:rPr>
        <w:t>呈现了</w:t>
      </w:r>
      <w:r w:rsidR="00B66A0E">
        <w:rPr>
          <w:rFonts w:eastAsia="宋体" w:hint="eastAsia"/>
          <w:sz w:val="24"/>
          <w:szCs w:val="24"/>
          <w:lang w:eastAsia="zh-CN"/>
        </w:rPr>
        <w:t>左右</w:t>
      </w:r>
      <w:r w:rsidR="001E3064" w:rsidRPr="005B7E36">
        <w:rPr>
          <w:rFonts w:eastAsia="宋体" w:hint="eastAsia"/>
          <w:sz w:val="24"/>
          <w:szCs w:val="24"/>
          <w:lang w:eastAsia="zh-CN"/>
        </w:rPr>
        <w:t>两个</w:t>
      </w:r>
      <w:r w:rsidR="000E500E">
        <w:rPr>
          <w:rFonts w:eastAsia="宋体" w:hint="eastAsia"/>
          <w:sz w:val="24"/>
          <w:szCs w:val="24"/>
          <w:lang w:eastAsia="zh-CN"/>
        </w:rPr>
        <w:t>截然</w:t>
      </w:r>
      <w:r w:rsidR="001E3064" w:rsidRPr="005B7E36">
        <w:rPr>
          <w:rFonts w:eastAsia="宋体" w:hint="eastAsia"/>
          <w:sz w:val="24"/>
          <w:szCs w:val="24"/>
          <w:lang w:eastAsia="zh-CN"/>
        </w:rPr>
        <w:t>不同的</w:t>
      </w:r>
      <w:r w:rsidR="00B66A0E">
        <w:rPr>
          <w:rFonts w:eastAsia="宋体" w:hint="eastAsia"/>
          <w:sz w:val="24"/>
          <w:szCs w:val="24"/>
          <w:lang w:eastAsia="zh-CN"/>
        </w:rPr>
        <w:t>几何</w:t>
      </w:r>
      <w:r w:rsidR="001E3064" w:rsidRPr="005B7E36">
        <w:rPr>
          <w:rFonts w:eastAsia="宋体" w:hint="eastAsia"/>
          <w:sz w:val="24"/>
          <w:szCs w:val="24"/>
          <w:lang w:eastAsia="zh-CN"/>
        </w:rPr>
        <w:t>区域。右</w:t>
      </w:r>
      <w:r w:rsidR="00E35B36">
        <w:rPr>
          <w:rFonts w:eastAsia="宋体" w:hint="eastAsia"/>
          <w:sz w:val="24"/>
          <w:szCs w:val="24"/>
          <w:lang w:eastAsia="zh-CN"/>
        </w:rPr>
        <w:t>边有一个</w:t>
      </w:r>
      <w:r w:rsidR="00E35B36">
        <w:rPr>
          <w:rFonts w:eastAsia="宋体" w:hint="eastAsia"/>
          <w:sz w:val="24"/>
          <w:szCs w:val="24"/>
          <w:lang w:eastAsia="zh-CN"/>
        </w:rPr>
        <w:t>2</w:t>
      </w:r>
      <w:r w:rsidR="00E35B36">
        <w:rPr>
          <w:rFonts w:eastAsia="宋体"/>
          <w:sz w:val="24"/>
          <w:szCs w:val="24"/>
          <w:lang w:eastAsia="zh-CN"/>
        </w:rPr>
        <w:t>0</w:t>
      </w:r>
      <w:r w:rsidR="00E35B36">
        <w:rPr>
          <w:rFonts w:eastAsia="宋体" w:hint="eastAsia"/>
          <w:sz w:val="24"/>
          <w:szCs w:val="24"/>
          <w:lang w:eastAsia="zh-CN"/>
        </w:rPr>
        <w:t>秒</w:t>
      </w:r>
      <w:r w:rsidR="009325D9">
        <w:rPr>
          <w:rFonts w:eastAsia="宋体" w:hint="eastAsia"/>
          <w:sz w:val="24"/>
          <w:szCs w:val="24"/>
          <w:lang w:eastAsia="zh-CN"/>
        </w:rPr>
        <w:t>逆跳指针和一个</w:t>
      </w:r>
      <w:r w:rsidR="00AF49E2">
        <w:rPr>
          <w:rFonts w:eastAsia="宋体" w:hint="eastAsia"/>
          <w:sz w:val="24"/>
          <w:szCs w:val="24"/>
          <w:lang w:eastAsia="zh-CN"/>
        </w:rPr>
        <w:t>走时</w:t>
      </w:r>
      <w:r w:rsidR="009325D9">
        <w:rPr>
          <w:rFonts w:eastAsia="宋体" w:hint="eastAsia"/>
          <w:sz w:val="24"/>
          <w:szCs w:val="24"/>
          <w:lang w:eastAsia="zh-CN"/>
        </w:rPr>
        <w:t>盘，</w:t>
      </w:r>
      <w:r w:rsidR="001E3064" w:rsidRPr="005B7E36">
        <w:rPr>
          <w:rFonts w:eastAsia="宋体" w:hint="eastAsia"/>
          <w:sz w:val="24"/>
          <w:szCs w:val="24"/>
          <w:lang w:eastAsia="zh-CN"/>
        </w:rPr>
        <w:t>用于</w:t>
      </w:r>
      <w:r w:rsidR="00E35B36">
        <w:rPr>
          <w:rFonts w:eastAsia="宋体" w:hint="eastAsia"/>
          <w:sz w:val="24"/>
          <w:szCs w:val="24"/>
          <w:lang w:eastAsia="zh-CN"/>
        </w:rPr>
        <w:t>指示</w:t>
      </w:r>
      <w:r w:rsidR="001E3064" w:rsidRPr="005B7E36">
        <w:rPr>
          <w:rFonts w:eastAsia="宋体" w:hint="eastAsia"/>
          <w:sz w:val="24"/>
          <w:szCs w:val="24"/>
          <w:lang w:eastAsia="zh-CN"/>
        </w:rPr>
        <w:t>时间。左</w:t>
      </w:r>
      <w:r w:rsidR="00C87E60">
        <w:rPr>
          <w:rFonts w:eastAsia="宋体" w:hint="eastAsia"/>
          <w:sz w:val="24"/>
          <w:szCs w:val="24"/>
          <w:lang w:eastAsia="zh-CN"/>
        </w:rPr>
        <w:t>边则展示</w:t>
      </w:r>
      <w:r w:rsidR="001E3064" w:rsidRPr="005B7E36">
        <w:rPr>
          <w:rFonts w:eastAsia="宋体" w:hint="eastAsia"/>
          <w:sz w:val="24"/>
          <w:szCs w:val="24"/>
          <w:lang w:eastAsia="zh-CN"/>
        </w:rPr>
        <w:t>了</w:t>
      </w:r>
      <w:r w:rsidR="000F632E">
        <w:rPr>
          <w:rFonts w:eastAsia="宋体" w:hint="eastAsia"/>
          <w:sz w:val="24"/>
          <w:szCs w:val="24"/>
          <w:lang w:eastAsia="zh-CN"/>
        </w:rPr>
        <w:t>在</w:t>
      </w:r>
      <w:r w:rsidR="007077E8">
        <w:rPr>
          <w:rFonts w:eastAsia="宋体" w:hint="eastAsia"/>
          <w:sz w:val="24"/>
          <w:szCs w:val="24"/>
          <w:lang w:eastAsia="zh-CN"/>
        </w:rPr>
        <w:t>机械装置上的</w:t>
      </w:r>
      <w:r w:rsidR="00C87E60">
        <w:rPr>
          <w:rFonts w:eastAsia="宋体" w:hint="eastAsia"/>
          <w:sz w:val="24"/>
          <w:szCs w:val="24"/>
          <w:lang w:eastAsia="zh-CN"/>
        </w:rPr>
        <w:t>创新</w:t>
      </w:r>
      <w:r w:rsidR="00B66A0E">
        <w:rPr>
          <w:rFonts w:eastAsia="宋体" w:hint="eastAsia"/>
          <w:sz w:val="24"/>
          <w:szCs w:val="24"/>
          <w:lang w:eastAsia="zh-CN"/>
        </w:rPr>
        <w:t>，</w:t>
      </w:r>
      <w:r w:rsidR="001E3064" w:rsidRPr="005B7E36">
        <w:rPr>
          <w:rFonts w:eastAsia="宋体" w:hint="eastAsia"/>
          <w:sz w:val="24"/>
          <w:szCs w:val="24"/>
          <w:lang w:eastAsia="zh-CN"/>
        </w:rPr>
        <w:t>凸轮和</w:t>
      </w:r>
      <w:r w:rsidR="003B0E3E">
        <w:rPr>
          <w:rFonts w:eastAsia="宋体" w:hint="eastAsia"/>
          <w:sz w:val="24"/>
          <w:szCs w:val="24"/>
          <w:lang w:eastAsia="zh-CN"/>
        </w:rPr>
        <w:t>末</w:t>
      </w:r>
      <w:r w:rsidR="00FF3FC8">
        <w:rPr>
          <w:rFonts w:eastAsia="宋体" w:hint="eastAsia"/>
          <w:sz w:val="24"/>
          <w:szCs w:val="24"/>
          <w:lang w:eastAsia="zh-CN"/>
        </w:rPr>
        <w:t>端</w:t>
      </w:r>
      <w:r w:rsidR="00A20002">
        <w:rPr>
          <w:rFonts w:eastAsia="宋体" w:hint="eastAsia"/>
          <w:sz w:val="24"/>
          <w:szCs w:val="24"/>
          <w:lang w:eastAsia="zh-CN"/>
        </w:rPr>
        <w:t>嵌</w:t>
      </w:r>
      <w:r w:rsidR="00CF295E">
        <w:rPr>
          <w:rFonts w:eastAsia="宋体" w:hint="eastAsia"/>
          <w:sz w:val="24"/>
          <w:szCs w:val="24"/>
          <w:lang w:eastAsia="zh-CN"/>
        </w:rPr>
        <w:t>有</w:t>
      </w:r>
      <w:r w:rsidR="001E3064" w:rsidRPr="005B7E36">
        <w:rPr>
          <w:rFonts w:eastAsia="宋体" w:hint="eastAsia"/>
          <w:sz w:val="24"/>
          <w:szCs w:val="24"/>
          <w:lang w:eastAsia="zh-CN"/>
        </w:rPr>
        <w:t>红宝石</w:t>
      </w:r>
      <w:r w:rsidR="00CF295E">
        <w:rPr>
          <w:rFonts w:eastAsia="宋体" w:hint="eastAsia"/>
          <w:sz w:val="24"/>
          <w:szCs w:val="24"/>
          <w:lang w:eastAsia="zh-CN"/>
        </w:rPr>
        <w:t>的齿条</w:t>
      </w:r>
      <w:r w:rsidR="001E3064" w:rsidRPr="005B7E36">
        <w:rPr>
          <w:rFonts w:eastAsia="宋体" w:hint="eastAsia"/>
          <w:sz w:val="24"/>
          <w:szCs w:val="24"/>
          <w:lang w:eastAsia="zh-CN"/>
        </w:rPr>
        <w:t>之间的互动</w:t>
      </w:r>
      <w:r w:rsidR="00CF295E">
        <w:rPr>
          <w:rFonts w:eastAsia="宋体" w:hint="eastAsia"/>
          <w:sz w:val="24"/>
          <w:szCs w:val="24"/>
          <w:lang w:eastAsia="zh-CN"/>
        </w:rPr>
        <w:t>机制</w:t>
      </w:r>
      <w:r w:rsidR="00C118F8">
        <w:rPr>
          <w:rFonts w:eastAsia="宋体" w:hint="eastAsia"/>
          <w:sz w:val="24"/>
          <w:szCs w:val="24"/>
          <w:lang w:eastAsia="zh-CN"/>
        </w:rPr>
        <w:t>尤为引人入胜</w:t>
      </w:r>
      <w:r w:rsidR="001E3064" w:rsidRPr="005B7E36">
        <w:rPr>
          <w:rFonts w:eastAsia="宋体" w:hint="eastAsia"/>
          <w:sz w:val="24"/>
          <w:szCs w:val="24"/>
          <w:lang w:eastAsia="zh-CN"/>
        </w:rPr>
        <w:t>。</w:t>
      </w:r>
    </w:p>
    <w:p w14:paraId="16858416" w14:textId="3D19E4F7" w:rsidR="00982229" w:rsidRDefault="00AA1156" w:rsidP="00CF5286">
      <w:pPr>
        <w:spacing w:after="240" w:line="276" w:lineRule="auto"/>
        <w:jc w:val="both"/>
        <w:rPr>
          <w:rFonts w:eastAsia="宋体"/>
          <w:sz w:val="24"/>
          <w:szCs w:val="24"/>
          <w:lang w:eastAsia="zh-CN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6432" behindDoc="0" locked="0" layoutInCell="1" allowOverlap="1" wp14:anchorId="40B35309" wp14:editId="148DED09">
            <wp:simplePos x="0" y="0"/>
            <wp:positionH relativeFrom="margin">
              <wp:align>center</wp:align>
            </wp:positionH>
            <wp:positionV relativeFrom="paragraph">
              <wp:posOffset>568960</wp:posOffset>
            </wp:positionV>
            <wp:extent cx="4229100" cy="2590165"/>
            <wp:effectExtent l="0" t="0" r="0" b="635"/>
            <wp:wrapTopAndBottom/>
            <wp:docPr id="1" name="Image 1" descr="Une image contenant montre, roulette, disque dur, téléphon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Une image contenant montre, roulette, disque dur, téléphone&#10;&#10;Description générée automatiquement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349"/>
                    <a:stretch/>
                  </pic:blipFill>
                  <pic:spPr bwMode="auto">
                    <a:xfrm>
                      <a:off x="0" y="0"/>
                      <a:ext cx="4229100" cy="259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F295E">
        <w:rPr>
          <w:rFonts w:eastAsia="宋体" w:hint="eastAsia"/>
          <w:sz w:val="24"/>
          <w:szCs w:val="24"/>
          <w:lang w:eastAsia="zh-CN"/>
        </w:rPr>
        <w:t>拥有</w:t>
      </w:r>
      <w:r w:rsidR="001E3064" w:rsidRPr="005B7E36">
        <w:rPr>
          <w:rFonts w:eastAsia="宋体" w:hint="eastAsia"/>
          <w:sz w:val="24"/>
          <w:szCs w:val="24"/>
          <w:lang w:eastAsia="zh-CN"/>
        </w:rPr>
        <w:t>18</w:t>
      </w:r>
      <w:r w:rsidR="001E3064" w:rsidRPr="005B7E36">
        <w:rPr>
          <w:rFonts w:eastAsia="宋体" w:hint="eastAsia"/>
          <w:sz w:val="24"/>
          <w:szCs w:val="24"/>
          <w:lang w:eastAsia="zh-CN"/>
        </w:rPr>
        <w:t>个</w:t>
      </w:r>
      <w:r w:rsidR="00325C2B">
        <w:rPr>
          <w:rFonts w:eastAsia="宋体" w:hint="eastAsia"/>
          <w:sz w:val="24"/>
          <w:szCs w:val="24"/>
          <w:lang w:eastAsia="zh-CN"/>
        </w:rPr>
        <w:t>调校</w:t>
      </w:r>
      <w:r w:rsidR="001E3064" w:rsidRPr="005B7E36">
        <w:rPr>
          <w:rFonts w:eastAsia="宋体" w:hint="eastAsia"/>
          <w:sz w:val="24"/>
          <w:szCs w:val="24"/>
          <w:lang w:eastAsia="zh-CN"/>
        </w:rPr>
        <w:t>螺丝的摆轮</w:t>
      </w:r>
      <w:r w:rsidR="00325C2B">
        <w:rPr>
          <w:rFonts w:eastAsia="宋体" w:hint="eastAsia"/>
          <w:sz w:val="24"/>
          <w:szCs w:val="24"/>
          <w:lang w:eastAsia="zh-CN"/>
        </w:rPr>
        <w:t>用它的</w:t>
      </w:r>
      <w:r w:rsidR="001E3064" w:rsidRPr="005B7E36">
        <w:rPr>
          <w:rFonts w:eastAsia="宋体" w:hint="eastAsia"/>
          <w:sz w:val="24"/>
          <w:szCs w:val="24"/>
          <w:lang w:eastAsia="zh-CN"/>
        </w:rPr>
        <w:t>摆动提醒我们，</w:t>
      </w:r>
      <w:r w:rsidR="00325C2B">
        <w:rPr>
          <w:rFonts w:eastAsia="宋体" w:hint="eastAsia"/>
          <w:sz w:val="24"/>
          <w:szCs w:val="24"/>
          <w:lang w:eastAsia="zh-CN"/>
        </w:rPr>
        <w:t>它的</w:t>
      </w:r>
      <w:r w:rsidR="001E3064" w:rsidRPr="005B7E36">
        <w:rPr>
          <w:rFonts w:eastAsia="宋体" w:hint="eastAsia"/>
          <w:sz w:val="24"/>
          <w:szCs w:val="24"/>
          <w:lang w:eastAsia="zh-CN"/>
        </w:rPr>
        <w:t>振频是每分钟</w:t>
      </w:r>
      <w:r w:rsidR="001E3064" w:rsidRPr="005B7E36">
        <w:rPr>
          <w:rFonts w:eastAsia="宋体" w:hint="eastAsia"/>
          <w:sz w:val="24"/>
          <w:szCs w:val="24"/>
          <w:lang w:eastAsia="zh-CN"/>
        </w:rPr>
        <w:t>480</w:t>
      </w:r>
      <w:r w:rsidR="001E3064" w:rsidRPr="005B7E36">
        <w:rPr>
          <w:rFonts w:eastAsia="宋体" w:hint="eastAsia"/>
          <w:sz w:val="24"/>
          <w:szCs w:val="24"/>
          <w:lang w:eastAsia="zh-CN"/>
        </w:rPr>
        <w:t>次，</w:t>
      </w:r>
      <w:r w:rsidR="00325C2B">
        <w:rPr>
          <w:rFonts w:eastAsia="宋体" w:hint="eastAsia"/>
          <w:sz w:val="24"/>
          <w:szCs w:val="24"/>
          <w:lang w:eastAsia="zh-CN"/>
        </w:rPr>
        <w:t>即</w:t>
      </w:r>
      <w:r w:rsidR="001E3064" w:rsidRPr="005B7E36">
        <w:rPr>
          <w:rFonts w:eastAsia="宋体" w:hint="eastAsia"/>
          <w:sz w:val="24"/>
          <w:szCs w:val="24"/>
          <w:lang w:eastAsia="zh-CN"/>
        </w:rPr>
        <w:t>每小时</w:t>
      </w:r>
      <w:r w:rsidR="001E3064" w:rsidRPr="005B7E36">
        <w:rPr>
          <w:rFonts w:eastAsia="宋体" w:hint="eastAsia"/>
          <w:sz w:val="24"/>
          <w:szCs w:val="24"/>
          <w:lang w:eastAsia="zh-CN"/>
        </w:rPr>
        <w:t>28800</w:t>
      </w:r>
      <w:r w:rsidR="001E3064" w:rsidRPr="005B7E36">
        <w:rPr>
          <w:rFonts w:eastAsia="宋体" w:hint="eastAsia"/>
          <w:sz w:val="24"/>
          <w:szCs w:val="24"/>
          <w:lang w:eastAsia="zh-CN"/>
        </w:rPr>
        <w:t>次。</w:t>
      </w:r>
    </w:p>
    <w:p w14:paraId="0A7E5600" w14:textId="5331EB3A" w:rsidR="00AA1156" w:rsidRPr="005B7E36" w:rsidRDefault="00AA1156" w:rsidP="00AA1156">
      <w:pPr>
        <w:spacing w:after="0" w:line="276" w:lineRule="auto"/>
        <w:jc w:val="both"/>
        <w:rPr>
          <w:rFonts w:eastAsia="宋体"/>
          <w:sz w:val="24"/>
          <w:szCs w:val="24"/>
          <w:lang w:eastAsia="zh-CN"/>
        </w:rPr>
      </w:pPr>
    </w:p>
    <w:p w14:paraId="00989DAE" w14:textId="584DC590" w:rsidR="001E3064" w:rsidRPr="00982229" w:rsidRDefault="001E3064" w:rsidP="001E3064">
      <w:pPr>
        <w:spacing w:after="0" w:line="276" w:lineRule="auto"/>
        <w:jc w:val="both"/>
        <w:rPr>
          <w:rFonts w:eastAsia="宋体"/>
          <w:b/>
          <w:sz w:val="24"/>
          <w:szCs w:val="24"/>
          <w:lang w:eastAsia="zh-CN"/>
        </w:rPr>
      </w:pPr>
      <w:r w:rsidRPr="00982229">
        <w:rPr>
          <w:rFonts w:eastAsia="宋体" w:hint="eastAsia"/>
          <w:b/>
          <w:sz w:val="24"/>
          <w:szCs w:val="24"/>
          <w:lang w:eastAsia="zh-CN"/>
        </w:rPr>
        <w:t>TEMPOGRAPH SPIRIT</w:t>
      </w:r>
      <w:r w:rsidR="00982229">
        <w:rPr>
          <w:rFonts w:eastAsia="宋体" w:hint="eastAsia"/>
          <w:b/>
          <w:sz w:val="24"/>
          <w:szCs w:val="24"/>
          <w:lang w:eastAsia="zh-CN"/>
        </w:rPr>
        <w:t>：全</w:t>
      </w:r>
      <w:r w:rsidRPr="00982229">
        <w:rPr>
          <w:rFonts w:eastAsia="宋体" w:hint="eastAsia"/>
          <w:b/>
          <w:sz w:val="24"/>
          <w:szCs w:val="24"/>
          <w:lang w:eastAsia="zh-CN"/>
        </w:rPr>
        <w:t>新</w:t>
      </w:r>
      <w:r w:rsidR="00A64CBC">
        <w:rPr>
          <w:rFonts w:eastAsia="宋体" w:hint="eastAsia"/>
          <w:b/>
          <w:sz w:val="24"/>
          <w:szCs w:val="24"/>
          <w:lang w:eastAsia="zh-CN"/>
        </w:rPr>
        <w:t>的机械动作设计</w:t>
      </w:r>
    </w:p>
    <w:p w14:paraId="7DC8425A" w14:textId="33E86F0E" w:rsidR="001E3064" w:rsidRPr="005B7E36" w:rsidRDefault="001E3064" w:rsidP="00CF5286">
      <w:pPr>
        <w:spacing w:after="240" w:line="276" w:lineRule="auto"/>
        <w:jc w:val="both"/>
        <w:rPr>
          <w:rFonts w:eastAsia="宋体"/>
          <w:sz w:val="24"/>
          <w:szCs w:val="24"/>
          <w:lang w:eastAsia="zh-CN"/>
        </w:rPr>
      </w:pPr>
      <w:r w:rsidRPr="005B7E36">
        <w:rPr>
          <w:rFonts w:eastAsia="宋体" w:hint="eastAsia"/>
          <w:sz w:val="24"/>
          <w:szCs w:val="24"/>
          <w:lang w:eastAsia="zh-CN"/>
        </w:rPr>
        <w:t>TEMPOGRAPH SPIRIT</w:t>
      </w:r>
      <w:r w:rsidR="00D62402">
        <w:rPr>
          <w:rFonts w:eastAsia="宋体" w:hint="eastAsia"/>
          <w:sz w:val="24"/>
          <w:szCs w:val="24"/>
          <w:lang w:eastAsia="zh-CN"/>
        </w:rPr>
        <w:t>把</w:t>
      </w:r>
      <w:r w:rsidRPr="005B7E36">
        <w:rPr>
          <w:rFonts w:eastAsia="宋体" w:hint="eastAsia"/>
          <w:sz w:val="24"/>
          <w:szCs w:val="24"/>
          <w:lang w:eastAsia="zh-CN"/>
        </w:rPr>
        <w:t>力量</w:t>
      </w:r>
      <w:r w:rsidR="00D62402">
        <w:rPr>
          <w:rFonts w:eastAsia="宋体" w:hint="eastAsia"/>
          <w:sz w:val="24"/>
          <w:szCs w:val="24"/>
          <w:lang w:eastAsia="zh-CN"/>
        </w:rPr>
        <w:t>感</w:t>
      </w:r>
      <w:r w:rsidRPr="005B7E36">
        <w:rPr>
          <w:rFonts w:eastAsia="宋体" w:hint="eastAsia"/>
          <w:sz w:val="24"/>
          <w:szCs w:val="24"/>
          <w:lang w:eastAsia="zh-CN"/>
        </w:rPr>
        <w:t>和现代性</w:t>
      </w:r>
      <w:r w:rsidR="00D62402">
        <w:rPr>
          <w:rFonts w:eastAsia="宋体" w:hint="eastAsia"/>
          <w:sz w:val="24"/>
          <w:szCs w:val="24"/>
          <w:lang w:eastAsia="zh-CN"/>
        </w:rPr>
        <w:t>融为一体</w:t>
      </w:r>
      <w:r w:rsidRPr="005B7E36">
        <w:rPr>
          <w:rFonts w:eastAsia="宋体" w:hint="eastAsia"/>
          <w:sz w:val="24"/>
          <w:szCs w:val="24"/>
          <w:lang w:eastAsia="zh-CN"/>
        </w:rPr>
        <w:t>。</w:t>
      </w:r>
      <w:r w:rsidR="008B03B6">
        <w:rPr>
          <w:rFonts w:eastAsia="宋体" w:hint="eastAsia"/>
          <w:sz w:val="24"/>
          <w:szCs w:val="24"/>
          <w:lang w:eastAsia="zh-CN"/>
        </w:rPr>
        <w:t>它凭借</w:t>
      </w:r>
      <w:r w:rsidRPr="005B7E36">
        <w:rPr>
          <w:rFonts w:eastAsia="宋体" w:hint="eastAsia"/>
          <w:sz w:val="24"/>
          <w:szCs w:val="24"/>
          <w:lang w:eastAsia="zh-CN"/>
        </w:rPr>
        <w:t>两个</w:t>
      </w:r>
      <w:r w:rsidR="00F17DAD">
        <w:rPr>
          <w:rFonts w:eastAsia="宋体" w:hint="eastAsia"/>
          <w:sz w:val="24"/>
          <w:szCs w:val="24"/>
          <w:lang w:eastAsia="zh-CN"/>
        </w:rPr>
        <w:t>创举</w:t>
      </w:r>
      <w:r w:rsidRPr="005B7E36">
        <w:rPr>
          <w:rFonts w:eastAsia="宋体" w:hint="eastAsia"/>
          <w:sz w:val="24"/>
          <w:szCs w:val="24"/>
          <w:lang w:eastAsia="zh-CN"/>
        </w:rPr>
        <w:t>，</w:t>
      </w:r>
      <w:r w:rsidR="00A85077">
        <w:rPr>
          <w:rFonts w:eastAsia="宋体" w:hint="eastAsia"/>
          <w:sz w:val="24"/>
          <w:szCs w:val="24"/>
          <w:lang w:eastAsia="zh-CN"/>
        </w:rPr>
        <w:t>实现了前所未有的</w:t>
      </w:r>
      <w:r w:rsidR="00146B79">
        <w:rPr>
          <w:rFonts w:eastAsia="宋体" w:hint="eastAsia"/>
          <w:sz w:val="24"/>
          <w:szCs w:val="24"/>
          <w:lang w:eastAsia="zh-CN"/>
        </w:rPr>
        <w:t>划时代转向</w:t>
      </w:r>
      <w:r w:rsidRPr="005B7E36">
        <w:rPr>
          <w:rFonts w:eastAsia="宋体" w:hint="eastAsia"/>
          <w:sz w:val="24"/>
          <w:szCs w:val="24"/>
          <w:lang w:eastAsia="zh-CN"/>
        </w:rPr>
        <w:t>。</w:t>
      </w:r>
    </w:p>
    <w:p w14:paraId="06A676C0" w14:textId="3D39405E" w:rsidR="001E3064" w:rsidRPr="005B7E36" w:rsidRDefault="001E3064" w:rsidP="001E3064">
      <w:pPr>
        <w:spacing w:after="0" w:line="276" w:lineRule="auto"/>
        <w:jc w:val="both"/>
        <w:rPr>
          <w:rFonts w:eastAsia="宋体"/>
          <w:sz w:val="24"/>
          <w:szCs w:val="24"/>
          <w:lang w:eastAsia="zh-CN"/>
        </w:rPr>
      </w:pPr>
      <w:r w:rsidRPr="005B7E36">
        <w:rPr>
          <w:rFonts w:eastAsia="宋体" w:hint="eastAsia"/>
          <w:sz w:val="24"/>
          <w:szCs w:val="24"/>
          <w:lang w:eastAsia="zh-CN"/>
        </w:rPr>
        <w:t>1</w:t>
      </w:r>
      <w:r w:rsidRPr="005B7E36">
        <w:rPr>
          <w:rFonts w:eastAsia="宋体" w:hint="eastAsia"/>
          <w:sz w:val="24"/>
          <w:szCs w:val="24"/>
          <w:lang w:eastAsia="zh-CN"/>
        </w:rPr>
        <w:t>）</w:t>
      </w:r>
      <w:r w:rsidR="001836F3">
        <w:rPr>
          <w:rFonts w:eastAsia="宋体" w:hint="eastAsia"/>
          <w:sz w:val="24"/>
          <w:szCs w:val="24"/>
          <w:lang w:eastAsia="zh-CN"/>
        </w:rPr>
        <w:t>突出</w:t>
      </w:r>
      <w:r w:rsidRPr="005B7E36">
        <w:rPr>
          <w:rFonts w:eastAsia="宋体" w:hint="eastAsia"/>
          <w:sz w:val="24"/>
          <w:szCs w:val="24"/>
          <w:lang w:eastAsia="zh-CN"/>
        </w:rPr>
        <w:t>逆</w:t>
      </w:r>
      <w:r w:rsidR="00F17DAD">
        <w:rPr>
          <w:rFonts w:eastAsia="宋体" w:hint="eastAsia"/>
          <w:sz w:val="24"/>
          <w:szCs w:val="24"/>
          <w:lang w:eastAsia="zh-CN"/>
        </w:rPr>
        <w:t>跳</w:t>
      </w:r>
      <w:r w:rsidRPr="005B7E36">
        <w:rPr>
          <w:rFonts w:eastAsia="宋体" w:hint="eastAsia"/>
          <w:sz w:val="24"/>
          <w:szCs w:val="24"/>
          <w:lang w:eastAsia="zh-CN"/>
        </w:rPr>
        <w:t>机制</w:t>
      </w:r>
    </w:p>
    <w:p w14:paraId="3B266790" w14:textId="0993DFC6" w:rsidR="001E3064" w:rsidRPr="005B7E36" w:rsidRDefault="00A4688D" w:rsidP="00556DB0">
      <w:pPr>
        <w:spacing w:after="120" w:line="276" w:lineRule="auto"/>
        <w:jc w:val="both"/>
        <w:rPr>
          <w:rFonts w:eastAsia="宋体"/>
          <w:sz w:val="24"/>
          <w:szCs w:val="24"/>
          <w:lang w:eastAsia="zh-CN"/>
        </w:rPr>
      </w:pPr>
      <w:r w:rsidRPr="005A0712">
        <w:rPr>
          <w:rFonts w:eastAsia="宋体" w:hint="eastAsia"/>
          <w:sz w:val="24"/>
          <w:szCs w:val="24"/>
          <w:lang w:eastAsia="zh-CN"/>
        </w:rPr>
        <w:t>我们</w:t>
      </w:r>
      <w:r w:rsidR="00070416" w:rsidRPr="005A0712">
        <w:rPr>
          <w:rFonts w:eastAsia="宋体" w:hint="eastAsia"/>
          <w:sz w:val="24"/>
          <w:szCs w:val="24"/>
          <w:lang w:eastAsia="zh-CN"/>
        </w:rPr>
        <w:t>运用</w:t>
      </w:r>
      <w:r w:rsidR="008C63A8" w:rsidRPr="005A0712">
        <w:rPr>
          <w:rFonts w:eastAsia="宋体" w:hint="eastAsia"/>
          <w:sz w:val="24"/>
          <w:szCs w:val="24"/>
          <w:lang w:eastAsia="zh-CN"/>
        </w:rPr>
        <w:t>技术手段</w:t>
      </w:r>
      <w:r w:rsidR="00070416" w:rsidRPr="005A0712">
        <w:rPr>
          <w:rFonts w:eastAsia="宋体" w:hint="eastAsia"/>
          <w:sz w:val="24"/>
          <w:szCs w:val="24"/>
          <w:lang w:eastAsia="zh-CN"/>
        </w:rPr>
        <w:t>使</w:t>
      </w:r>
      <w:r w:rsidR="00CA6393" w:rsidRPr="005A0712">
        <w:rPr>
          <w:rFonts w:eastAsia="宋体" w:hint="eastAsia"/>
          <w:sz w:val="24"/>
          <w:szCs w:val="24"/>
          <w:lang w:eastAsia="zh-CN"/>
        </w:rPr>
        <w:t>腕表</w:t>
      </w:r>
      <w:r w:rsidR="00070416" w:rsidRPr="005A0712">
        <w:rPr>
          <w:rFonts w:eastAsia="宋体" w:hint="eastAsia"/>
          <w:sz w:val="24"/>
          <w:szCs w:val="24"/>
          <w:lang w:eastAsia="zh-CN"/>
        </w:rPr>
        <w:t>更</w:t>
      </w:r>
      <w:r w:rsidR="008C63A8" w:rsidRPr="005A0712">
        <w:rPr>
          <w:rFonts w:eastAsia="宋体" w:hint="eastAsia"/>
          <w:sz w:val="24"/>
          <w:szCs w:val="24"/>
          <w:lang w:eastAsia="zh-CN"/>
        </w:rPr>
        <w:t>符合人体工程学</w:t>
      </w:r>
      <w:r w:rsidR="00070416" w:rsidRPr="005A0712">
        <w:rPr>
          <w:rFonts w:eastAsia="宋体" w:hint="eastAsia"/>
          <w:sz w:val="24"/>
          <w:szCs w:val="24"/>
          <w:lang w:eastAsia="zh-CN"/>
        </w:rPr>
        <w:t>，</w:t>
      </w:r>
      <w:r w:rsidR="00617D33" w:rsidRPr="005A0712">
        <w:rPr>
          <w:rFonts w:eastAsia="宋体" w:hint="eastAsia"/>
          <w:sz w:val="24"/>
          <w:szCs w:val="24"/>
          <w:lang w:eastAsia="zh-CN"/>
        </w:rPr>
        <w:t>并</w:t>
      </w:r>
      <w:r w:rsidR="00CA6393" w:rsidRPr="005A0712">
        <w:rPr>
          <w:rFonts w:eastAsia="宋体" w:hint="eastAsia"/>
          <w:sz w:val="24"/>
          <w:szCs w:val="24"/>
          <w:lang w:eastAsia="zh-CN"/>
        </w:rPr>
        <w:t>力图</w:t>
      </w:r>
      <w:r w:rsidR="00EA1D42" w:rsidRPr="005A0712">
        <w:rPr>
          <w:rFonts w:eastAsia="宋体" w:hint="eastAsia"/>
          <w:sz w:val="24"/>
          <w:szCs w:val="24"/>
          <w:lang w:eastAsia="zh-CN"/>
        </w:rPr>
        <w:t>展现它</w:t>
      </w:r>
      <w:r w:rsidR="005A0712" w:rsidRPr="005A0712">
        <w:rPr>
          <w:rFonts w:eastAsia="宋体" w:hint="eastAsia"/>
          <w:sz w:val="24"/>
          <w:szCs w:val="24"/>
          <w:lang w:eastAsia="zh-CN"/>
        </w:rPr>
        <w:t>对</w:t>
      </w:r>
      <w:r w:rsidR="00EA1D42" w:rsidRPr="005A0712">
        <w:rPr>
          <w:rFonts w:eastAsia="宋体" w:hint="eastAsia"/>
          <w:sz w:val="24"/>
          <w:szCs w:val="24"/>
          <w:lang w:eastAsia="zh-CN"/>
        </w:rPr>
        <w:t>纯粹性</w:t>
      </w:r>
      <w:r w:rsidR="00070416" w:rsidRPr="005A0712">
        <w:rPr>
          <w:rFonts w:eastAsia="宋体" w:hint="eastAsia"/>
          <w:sz w:val="24"/>
          <w:szCs w:val="24"/>
          <w:lang w:eastAsia="zh-CN"/>
        </w:rPr>
        <w:t>的追求</w:t>
      </w:r>
      <w:r w:rsidR="00EA1D42" w:rsidRPr="005A0712">
        <w:rPr>
          <w:rFonts w:eastAsia="宋体" w:hint="eastAsia"/>
          <w:sz w:val="24"/>
          <w:szCs w:val="24"/>
          <w:lang w:eastAsia="zh-CN"/>
        </w:rPr>
        <w:t>。</w:t>
      </w:r>
      <w:r w:rsidR="005A0712" w:rsidRPr="005A0712">
        <w:rPr>
          <w:rFonts w:eastAsia="宋体" w:hint="eastAsia"/>
          <w:sz w:val="24"/>
          <w:szCs w:val="24"/>
          <w:lang w:eastAsia="zh-CN"/>
        </w:rPr>
        <w:t>腕表所使用</w:t>
      </w:r>
      <w:r w:rsidR="00EA1D42">
        <w:rPr>
          <w:rFonts w:eastAsia="宋体" w:hint="eastAsia"/>
          <w:sz w:val="24"/>
          <w:szCs w:val="24"/>
          <w:lang w:eastAsia="zh-CN"/>
        </w:rPr>
        <w:t>的各种</w:t>
      </w:r>
      <w:r w:rsidR="0012576A">
        <w:rPr>
          <w:rFonts w:eastAsia="宋体" w:hint="eastAsia"/>
          <w:sz w:val="24"/>
          <w:szCs w:val="24"/>
          <w:lang w:eastAsia="zh-CN"/>
        </w:rPr>
        <w:t>风格元素</w:t>
      </w:r>
      <w:r w:rsidR="00EA1D42">
        <w:rPr>
          <w:rFonts w:eastAsia="宋体" w:hint="eastAsia"/>
          <w:sz w:val="24"/>
          <w:szCs w:val="24"/>
          <w:lang w:eastAsia="zh-CN"/>
        </w:rPr>
        <w:t>凸显了这些</w:t>
      </w:r>
      <w:r w:rsidR="00692128">
        <w:rPr>
          <w:rFonts w:eastAsia="宋体" w:hint="eastAsia"/>
          <w:sz w:val="24"/>
          <w:szCs w:val="24"/>
          <w:lang w:eastAsia="zh-CN"/>
        </w:rPr>
        <w:t>技术突破</w:t>
      </w:r>
      <w:r w:rsidR="00C21F5F">
        <w:rPr>
          <w:rFonts w:eastAsia="宋体" w:hint="eastAsia"/>
          <w:sz w:val="24"/>
          <w:szCs w:val="24"/>
          <w:lang w:eastAsia="zh-CN"/>
        </w:rPr>
        <w:t>的</w:t>
      </w:r>
      <w:r w:rsidR="00517ADC">
        <w:rPr>
          <w:rFonts w:eastAsia="宋体" w:hint="eastAsia"/>
          <w:sz w:val="24"/>
          <w:szCs w:val="24"/>
          <w:lang w:eastAsia="zh-CN"/>
        </w:rPr>
        <w:t>重要性</w:t>
      </w:r>
      <w:r w:rsidR="004663FB">
        <w:rPr>
          <w:rFonts w:eastAsia="宋体" w:hint="eastAsia"/>
          <w:sz w:val="24"/>
          <w:szCs w:val="24"/>
          <w:lang w:eastAsia="zh-CN"/>
        </w:rPr>
        <w:t>，</w:t>
      </w:r>
      <w:r w:rsidR="00617D33">
        <w:rPr>
          <w:rFonts w:eastAsia="宋体" w:hint="eastAsia"/>
          <w:sz w:val="24"/>
          <w:szCs w:val="24"/>
          <w:lang w:eastAsia="zh-CN"/>
        </w:rPr>
        <w:t>也</w:t>
      </w:r>
      <w:r w:rsidR="004C401D">
        <w:rPr>
          <w:rFonts w:eastAsia="宋体" w:hint="eastAsia"/>
          <w:sz w:val="24"/>
          <w:szCs w:val="24"/>
          <w:lang w:eastAsia="zh-CN"/>
        </w:rPr>
        <w:t>构成了</w:t>
      </w:r>
      <w:r w:rsidR="00EA1D42">
        <w:rPr>
          <w:rFonts w:eastAsia="宋体" w:hint="eastAsia"/>
          <w:sz w:val="24"/>
          <w:szCs w:val="24"/>
          <w:lang w:eastAsia="zh-CN"/>
        </w:rPr>
        <w:t>其</w:t>
      </w:r>
      <w:r w:rsidR="001E3064" w:rsidRPr="005B7E36">
        <w:rPr>
          <w:rFonts w:eastAsia="宋体" w:hint="eastAsia"/>
          <w:sz w:val="24"/>
          <w:szCs w:val="24"/>
          <w:lang w:eastAsia="zh-CN"/>
        </w:rPr>
        <w:t>美学概念演变</w:t>
      </w:r>
      <w:r w:rsidR="004C401D">
        <w:rPr>
          <w:rFonts w:eastAsia="宋体" w:hint="eastAsia"/>
          <w:sz w:val="24"/>
          <w:szCs w:val="24"/>
          <w:lang w:eastAsia="zh-CN"/>
        </w:rPr>
        <w:t>的基石</w:t>
      </w:r>
      <w:r w:rsidR="001E3064" w:rsidRPr="005B7E36">
        <w:rPr>
          <w:rFonts w:eastAsia="宋体" w:hint="eastAsia"/>
          <w:sz w:val="24"/>
          <w:szCs w:val="24"/>
          <w:lang w:eastAsia="zh-CN"/>
        </w:rPr>
        <w:t>。</w:t>
      </w:r>
    </w:p>
    <w:p w14:paraId="0418A543" w14:textId="65F027AE" w:rsidR="00873EFD" w:rsidRPr="005B7E36" w:rsidRDefault="00B30B46" w:rsidP="00CF5286">
      <w:pPr>
        <w:spacing w:after="240" w:line="276" w:lineRule="auto"/>
        <w:jc w:val="both"/>
        <w:rPr>
          <w:rFonts w:eastAsia="宋体"/>
          <w:sz w:val="24"/>
          <w:szCs w:val="24"/>
          <w:lang w:eastAsia="zh-CN"/>
        </w:rPr>
      </w:pPr>
      <w:r w:rsidRPr="005B7E36">
        <w:rPr>
          <w:rFonts w:eastAsia="宋体" w:hint="eastAsia"/>
          <w:sz w:val="24"/>
          <w:szCs w:val="24"/>
          <w:lang w:eastAsia="zh-CN"/>
        </w:rPr>
        <w:t>TEMPOGRAPH</w:t>
      </w:r>
      <w:r>
        <w:rPr>
          <w:rFonts w:eastAsia="宋体"/>
          <w:sz w:val="24"/>
          <w:szCs w:val="24"/>
          <w:lang w:eastAsia="zh-CN"/>
        </w:rPr>
        <w:t xml:space="preserve"> </w:t>
      </w:r>
      <w:r w:rsidRPr="005B7E36">
        <w:rPr>
          <w:rFonts w:eastAsia="宋体" w:hint="eastAsia"/>
          <w:sz w:val="24"/>
          <w:szCs w:val="24"/>
          <w:lang w:eastAsia="zh-CN"/>
        </w:rPr>
        <w:t>SPIRIT</w:t>
      </w:r>
      <w:r w:rsidR="00C475AA">
        <w:rPr>
          <w:rFonts w:eastAsia="宋体" w:hint="eastAsia"/>
          <w:sz w:val="24"/>
          <w:szCs w:val="24"/>
          <w:lang w:eastAsia="zh-CN"/>
        </w:rPr>
        <w:t>为此设计了抬高</w:t>
      </w:r>
      <w:r w:rsidR="006734D7">
        <w:rPr>
          <w:rFonts w:eastAsia="宋体" w:hint="eastAsia"/>
          <w:sz w:val="24"/>
          <w:szCs w:val="24"/>
          <w:lang w:eastAsia="zh-CN"/>
        </w:rPr>
        <w:t>的</w:t>
      </w:r>
      <w:r w:rsidR="00617D33" w:rsidRPr="005B7E36">
        <w:rPr>
          <w:rFonts w:eastAsia="宋体" w:hint="eastAsia"/>
          <w:sz w:val="24"/>
          <w:szCs w:val="24"/>
          <w:lang w:eastAsia="zh-CN"/>
        </w:rPr>
        <w:t>桥</w:t>
      </w:r>
      <w:r w:rsidR="00D92AD5">
        <w:rPr>
          <w:rFonts w:eastAsia="宋体" w:hint="eastAsia"/>
          <w:sz w:val="24"/>
          <w:szCs w:val="24"/>
          <w:lang w:eastAsia="zh-CN"/>
        </w:rPr>
        <w:t>板</w:t>
      </w:r>
      <w:r w:rsidR="00617D33">
        <w:rPr>
          <w:rFonts w:eastAsia="宋体" w:hint="eastAsia"/>
          <w:sz w:val="24"/>
          <w:szCs w:val="24"/>
          <w:lang w:eastAsia="zh-CN"/>
        </w:rPr>
        <w:t>，</w:t>
      </w:r>
      <w:r w:rsidR="00686F09">
        <w:rPr>
          <w:rFonts w:eastAsia="宋体" w:hint="eastAsia"/>
          <w:sz w:val="24"/>
          <w:szCs w:val="24"/>
          <w:lang w:eastAsia="zh-CN"/>
        </w:rPr>
        <w:t>经</w:t>
      </w:r>
      <w:r w:rsidR="001E3064" w:rsidRPr="005B7E36">
        <w:rPr>
          <w:rFonts w:eastAsia="宋体" w:hint="eastAsia"/>
          <w:sz w:val="24"/>
          <w:szCs w:val="24"/>
          <w:lang w:eastAsia="zh-CN"/>
        </w:rPr>
        <w:t>镀铑、倒角</w:t>
      </w:r>
      <w:r w:rsidR="00CF3BCF">
        <w:rPr>
          <w:rFonts w:eastAsia="宋体" w:hint="eastAsia"/>
          <w:sz w:val="24"/>
          <w:szCs w:val="24"/>
          <w:lang w:eastAsia="zh-CN"/>
        </w:rPr>
        <w:t>处理，</w:t>
      </w:r>
      <w:r w:rsidR="002120D3">
        <w:rPr>
          <w:rFonts w:eastAsia="宋体" w:hint="eastAsia"/>
          <w:sz w:val="24"/>
          <w:szCs w:val="24"/>
          <w:lang w:eastAsia="zh-CN"/>
        </w:rPr>
        <w:t>饰有蜗牛螺旋</w:t>
      </w:r>
      <w:r w:rsidR="006734D7">
        <w:rPr>
          <w:rFonts w:eastAsia="宋体" w:hint="eastAsia"/>
          <w:sz w:val="24"/>
          <w:szCs w:val="24"/>
          <w:lang w:eastAsia="zh-CN"/>
        </w:rPr>
        <w:t>纹</w:t>
      </w:r>
      <w:r w:rsidR="001E3064" w:rsidRPr="005B7E36">
        <w:rPr>
          <w:rFonts w:eastAsia="宋体" w:hint="eastAsia"/>
          <w:sz w:val="24"/>
          <w:szCs w:val="24"/>
          <w:lang w:eastAsia="zh-CN"/>
        </w:rPr>
        <w:t>。</w:t>
      </w:r>
      <w:r w:rsidR="00645C3D">
        <w:rPr>
          <w:rFonts w:eastAsia="宋体" w:hint="eastAsia"/>
          <w:sz w:val="24"/>
          <w:szCs w:val="24"/>
          <w:lang w:eastAsia="zh-CN"/>
        </w:rPr>
        <w:t>桥板</w:t>
      </w:r>
      <w:proofErr w:type="gramStart"/>
      <w:r w:rsidR="00B14684">
        <w:rPr>
          <w:rFonts w:eastAsia="宋体" w:hint="eastAsia"/>
          <w:sz w:val="24"/>
          <w:szCs w:val="24"/>
          <w:lang w:eastAsia="zh-CN"/>
        </w:rPr>
        <w:t>承</w:t>
      </w:r>
      <w:r w:rsidR="00E33DFA">
        <w:rPr>
          <w:rFonts w:eastAsia="宋体" w:hint="eastAsia"/>
          <w:sz w:val="24"/>
          <w:szCs w:val="24"/>
          <w:lang w:eastAsia="zh-CN"/>
        </w:rPr>
        <w:t>托</w:t>
      </w:r>
      <w:r w:rsidR="00B14684">
        <w:rPr>
          <w:rFonts w:eastAsia="宋体" w:hint="eastAsia"/>
          <w:sz w:val="24"/>
          <w:szCs w:val="24"/>
          <w:lang w:eastAsia="zh-CN"/>
        </w:rPr>
        <w:t>着</w:t>
      </w:r>
      <w:proofErr w:type="gramEnd"/>
      <w:r w:rsidR="00B14684">
        <w:rPr>
          <w:rFonts w:eastAsia="宋体" w:hint="eastAsia"/>
          <w:sz w:val="24"/>
          <w:szCs w:val="24"/>
          <w:lang w:eastAsia="zh-CN"/>
        </w:rPr>
        <w:t>伸向弧面</w:t>
      </w:r>
      <w:r w:rsidR="00B14684" w:rsidRPr="005B7E36">
        <w:rPr>
          <w:rFonts w:eastAsia="宋体" w:hint="eastAsia"/>
          <w:sz w:val="24"/>
          <w:szCs w:val="24"/>
          <w:lang w:eastAsia="zh-CN"/>
        </w:rPr>
        <w:t>防</w:t>
      </w:r>
      <w:r w:rsidR="00C23793">
        <w:rPr>
          <w:rFonts w:eastAsia="宋体" w:hint="eastAsia"/>
          <w:sz w:val="24"/>
          <w:szCs w:val="24"/>
          <w:lang w:eastAsia="zh-CN"/>
        </w:rPr>
        <w:t>眩目</w:t>
      </w:r>
      <w:r w:rsidR="00B14684" w:rsidRPr="005B7E36">
        <w:rPr>
          <w:rFonts w:eastAsia="宋体" w:hint="eastAsia"/>
          <w:sz w:val="24"/>
          <w:szCs w:val="24"/>
          <w:lang w:eastAsia="zh-CN"/>
        </w:rPr>
        <w:t>蓝宝石</w:t>
      </w:r>
      <w:r w:rsidR="00B14684">
        <w:rPr>
          <w:rFonts w:eastAsia="宋体" w:hint="eastAsia"/>
          <w:sz w:val="24"/>
          <w:szCs w:val="24"/>
          <w:lang w:eastAsia="zh-CN"/>
        </w:rPr>
        <w:t>表镜</w:t>
      </w:r>
      <w:proofErr w:type="gramStart"/>
      <w:r w:rsidR="00B14684">
        <w:rPr>
          <w:rFonts w:eastAsia="宋体" w:hint="eastAsia"/>
          <w:sz w:val="24"/>
          <w:szCs w:val="24"/>
          <w:lang w:eastAsia="zh-CN"/>
        </w:rPr>
        <w:t>的</w:t>
      </w:r>
      <w:r w:rsidR="001E3064" w:rsidRPr="005B7E36">
        <w:rPr>
          <w:rFonts w:eastAsia="宋体" w:hint="eastAsia"/>
          <w:sz w:val="24"/>
          <w:szCs w:val="24"/>
          <w:lang w:eastAsia="zh-CN"/>
        </w:rPr>
        <w:t>逆</w:t>
      </w:r>
      <w:r w:rsidR="00EE6E6B">
        <w:rPr>
          <w:rFonts w:eastAsia="宋体" w:hint="eastAsia"/>
          <w:sz w:val="24"/>
          <w:szCs w:val="24"/>
          <w:lang w:eastAsia="zh-CN"/>
        </w:rPr>
        <w:t>跳</w:t>
      </w:r>
      <w:r w:rsidR="00E03D34">
        <w:rPr>
          <w:rFonts w:eastAsia="宋体" w:hint="eastAsia"/>
          <w:sz w:val="24"/>
          <w:szCs w:val="24"/>
          <w:lang w:eastAsia="zh-CN"/>
        </w:rPr>
        <w:t>显</w:t>
      </w:r>
      <w:proofErr w:type="gramEnd"/>
      <w:r w:rsidR="00E03D34">
        <w:rPr>
          <w:rFonts w:eastAsia="宋体" w:hint="eastAsia"/>
          <w:sz w:val="24"/>
          <w:szCs w:val="24"/>
          <w:lang w:eastAsia="zh-CN"/>
        </w:rPr>
        <w:t>示</w:t>
      </w:r>
      <w:r w:rsidR="00EE6E6B">
        <w:rPr>
          <w:rFonts w:eastAsia="宋体" w:hint="eastAsia"/>
          <w:sz w:val="24"/>
          <w:szCs w:val="24"/>
          <w:lang w:eastAsia="zh-CN"/>
        </w:rPr>
        <w:t>视窗</w:t>
      </w:r>
      <w:r>
        <w:rPr>
          <w:rFonts w:eastAsia="宋体" w:hint="eastAsia"/>
          <w:sz w:val="24"/>
          <w:szCs w:val="24"/>
          <w:lang w:eastAsia="zh-CN"/>
        </w:rPr>
        <w:t>，并</w:t>
      </w:r>
      <w:r w:rsidR="007077E8">
        <w:rPr>
          <w:rFonts w:eastAsia="宋体" w:hint="eastAsia"/>
          <w:sz w:val="24"/>
          <w:szCs w:val="24"/>
          <w:lang w:eastAsia="zh-CN"/>
        </w:rPr>
        <w:t>在空间中搭配成趣</w:t>
      </w:r>
      <w:r w:rsidR="001E3064" w:rsidRPr="005B7E36">
        <w:rPr>
          <w:rFonts w:eastAsia="宋体" w:hint="eastAsia"/>
          <w:sz w:val="24"/>
          <w:szCs w:val="24"/>
          <w:lang w:eastAsia="zh-CN"/>
        </w:rPr>
        <w:t>，</w:t>
      </w:r>
      <w:r w:rsidR="004732BE">
        <w:rPr>
          <w:rFonts w:eastAsia="宋体" w:hint="eastAsia"/>
          <w:sz w:val="24"/>
          <w:szCs w:val="24"/>
          <w:lang w:eastAsia="zh-CN"/>
        </w:rPr>
        <w:t>展示</w:t>
      </w:r>
      <w:r w:rsidR="001E3064" w:rsidRPr="005B7E36">
        <w:rPr>
          <w:rFonts w:eastAsia="宋体" w:hint="eastAsia"/>
          <w:sz w:val="24"/>
          <w:szCs w:val="24"/>
          <w:lang w:eastAsia="zh-CN"/>
        </w:rPr>
        <w:t>了三</w:t>
      </w:r>
      <w:r w:rsidR="003535BF">
        <w:rPr>
          <w:rFonts w:eastAsia="宋体" w:hint="eastAsia"/>
          <w:sz w:val="24"/>
          <w:szCs w:val="24"/>
          <w:lang w:eastAsia="zh-CN"/>
        </w:rPr>
        <w:t>个</w:t>
      </w:r>
      <w:r w:rsidR="001E3064" w:rsidRPr="005B7E36">
        <w:rPr>
          <w:rFonts w:eastAsia="宋体" w:hint="eastAsia"/>
          <w:sz w:val="24"/>
          <w:szCs w:val="24"/>
          <w:lang w:eastAsia="zh-CN"/>
        </w:rPr>
        <w:t>不同</w:t>
      </w:r>
      <w:r w:rsidR="00E33DFA">
        <w:rPr>
          <w:rFonts w:eastAsia="宋体" w:hint="eastAsia"/>
          <w:sz w:val="24"/>
          <w:szCs w:val="24"/>
          <w:lang w:eastAsia="zh-CN"/>
        </w:rPr>
        <w:t>水平</w:t>
      </w:r>
      <w:r w:rsidR="003535BF">
        <w:rPr>
          <w:rFonts w:eastAsia="宋体" w:hint="eastAsia"/>
          <w:sz w:val="24"/>
          <w:szCs w:val="24"/>
          <w:lang w:eastAsia="zh-CN"/>
        </w:rPr>
        <w:t>的</w:t>
      </w:r>
      <w:r w:rsidR="00E33DFA">
        <w:rPr>
          <w:rFonts w:eastAsia="宋体" w:hint="eastAsia"/>
          <w:sz w:val="24"/>
          <w:szCs w:val="24"/>
          <w:lang w:eastAsia="zh-CN"/>
        </w:rPr>
        <w:t>可视区</w:t>
      </w:r>
      <w:r w:rsidR="001E3064" w:rsidRPr="005B7E36">
        <w:rPr>
          <w:rFonts w:eastAsia="宋体" w:hint="eastAsia"/>
          <w:sz w:val="24"/>
          <w:szCs w:val="24"/>
          <w:lang w:eastAsia="zh-CN"/>
        </w:rPr>
        <w:t>。</w:t>
      </w:r>
      <w:r w:rsidR="00896C51" w:rsidRPr="005B7E36">
        <w:rPr>
          <w:rFonts w:eastAsia="宋体" w:hint="eastAsia"/>
          <w:sz w:val="24"/>
          <w:szCs w:val="24"/>
          <w:lang w:eastAsia="zh-CN"/>
        </w:rPr>
        <w:t>以一种</w:t>
      </w:r>
      <w:r w:rsidR="00896C51">
        <w:rPr>
          <w:rFonts w:eastAsia="宋体" w:hint="eastAsia"/>
          <w:sz w:val="24"/>
          <w:szCs w:val="24"/>
          <w:lang w:eastAsia="zh-CN"/>
        </w:rPr>
        <w:t>全</w:t>
      </w:r>
      <w:r w:rsidR="00896C51" w:rsidRPr="005B7E36">
        <w:rPr>
          <w:rFonts w:eastAsia="宋体" w:hint="eastAsia"/>
          <w:sz w:val="24"/>
          <w:szCs w:val="24"/>
          <w:lang w:eastAsia="zh-CN"/>
        </w:rPr>
        <w:t>新的方式</w:t>
      </w:r>
      <w:r w:rsidR="00896C51">
        <w:rPr>
          <w:rFonts w:eastAsia="宋体" w:hint="eastAsia"/>
          <w:sz w:val="24"/>
          <w:szCs w:val="24"/>
          <w:lang w:eastAsia="zh-CN"/>
        </w:rPr>
        <w:t>诠释了</w:t>
      </w:r>
      <w:r w:rsidR="000B012B">
        <w:rPr>
          <w:rFonts w:eastAsia="宋体" w:hint="eastAsia"/>
          <w:sz w:val="24"/>
          <w:szCs w:val="24"/>
          <w:lang w:eastAsia="zh-CN"/>
        </w:rPr>
        <w:t>时计机构</w:t>
      </w:r>
      <w:r w:rsidR="001E3064" w:rsidRPr="005B7E36">
        <w:rPr>
          <w:rFonts w:eastAsia="宋体" w:hint="eastAsia"/>
          <w:sz w:val="24"/>
          <w:szCs w:val="24"/>
          <w:lang w:eastAsia="zh-CN"/>
        </w:rPr>
        <w:t>的</w:t>
      </w:r>
      <w:r w:rsidR="00681524">
        <w:rPr>
          <w:rFonts w:eastAsia="宋体" w:hint="eastAsia"/>
          <w:sz w:val="24"/>
          <w:szCs w:val="24"/>
          <w:lang w:eastAsia="zh-CN"/>
        </w:rPr>
        <w:t>力量</w:t>
      </w:r>
      <w:r w:rsidR="001E3064" w:rsidRPr="005B7E36">
        <w:rPr>
          <w:rFonts w:eastAsia="宋体" w:hint="eastAsia"/>
          <w:sz w:val="24"/>
          <w:szCs w:val="24"/>
          <w:lang w:eastAsia="zh-CN"/>
        </w:rPr>
        <w:t>。</w:t>
      </w:r>
    </w:p>
    <w:p w14:paraId="43C17E91" w14:textId="77777777" w:rsidR="00AA1156" w:rsidRDefault="00AA1156">
      <w:pPr>
        <w:rPr>
          <w:rFonts w:eastAsia="宋体"/>
          <w:sz w:val="24"/>
          <w:szCs w:val="24"/>
          <w:lang w:eastAsia="zh-CN"/>
        </w:rPr>
      </w:pPr>
      <w:r>
        <w:rPr>
          <w:rFonts w:eastAsia="宋体"/>
          <w:sz w:val="24"/>
          <w:szCs w:val="24"/>
          <w:lang w:eastAsia="zh-CN"/>
        </w:rPr>
        <w:br w:type="page"/>
      </w:r>
    </w:p>
    <w:p w14:paraId="33910794" w14:textId="23CB27C5" w:rsidR="001E3064" w:rsidRPr="00873EFD" w:rsidRDefault="001E3064" w:rsidP="001E3064">
      <w:pPr>
        <w:spacing w:after="0" w:line="276" w:lineRule="auto"/>
        <w:jc w:val="both"/>
        <w:rPr>
          <w:rFonts w:eastAsia="宋体"/>
          <w:sz w:val="24"/>
          <w:szCs w:val="24"/>
          <w:lang w:eastAsia="zh-CN"/>
        </w:rPr>
      </w:pPr>
      <w:r w:rsidRPr="005B7E36">
        <w:rPr>
          <w:rFonts w:eastAsia="宋体" w:hint="eastAsia"/>
          <w:sz w:val="24"/>
          <w:szCs w:val="24"/>
          <w:lang w:eastAsia="zh-CN"/>
        </w:rPr>
        <w:lastRenderedPageBreak/>
        <w:t>2</w:t>
      </w:r>
      <w:r w:rsidR="0010652A" w:rsidRPr="005B7E36">
        <w:rPr>
          <w:rFonts w:eastAsia="宋体" w:hint="eastAsia"/>
          <w:sz w:val="24"/>
          <w:szCs w:val="24"/>
          <w:lang w:eastAsia="zh-CN"/>
        </w:rPr>
        <w:t>）</w:t>
      </w:r>
      <w:r w:rsidR="00193B50">
        <w:rPr>
          <w:rFonts w:eastAsia="宋体" w:hint="eastAsia"/>
          <w:sz w:val="24"/>
          <w:szCs w:val="24"/>
          <w:lang w:eastAsia="zh-CN"/>
        </w:rPr>
        <w:t>表壳——</w:t>
      </w:r>
      <w:r w:rsidR="00873EFD" w:rsidRPr="00873EFD">
        <w:rPr>
          <w:rFonts w:eastAsia="宋体" w:hint="eastAsia"/>
          <w:sz w:val="24"/>
          <w:szCs w:val="24"/>
          <w:lang w:eastAsia="zh-CN"/>
        </w:rPr>
        <w:t>在更小的空间内展现更多的奇观</w:t>
      </w:r>
    </w:p>
    <w:p w14:paraId="5DDC8BEF" w14:textId="01855FA2" w:rsidR="001E3064" w:rsidRPr="005B7E36" w:rsidRDefault="001E3064" w:rsidP="00556DB0">
      <w:pPr>
        <w:spacing w:after="120" w:line="276" w:lineRule="auto"/>
        <w:jc w:val="both"/>
        <w:rPr>
          <w:rFonts w:eastAsia="宋体"/>
          <w:sz w:val="24"/>
          <w:szCs w:val="24"/>
          <w:lang w:eastAsia="zh-CN"/>
        </w:rPr>
      </w:pPr>
      <w:r w:rsidRPr="005B7E36">
        <w:rPr>
          <w:rFonts w:eastAsia="宋体" w:hint="eastAsia"/>
          <w:sz w:val="24"/>
          <w:szCs w:val="24"/>
          <w:lang w:eastAsia="zh-CN"/>
        </w:rPr>
        <w:t>虽然</w:t>
      </w:r>
      <w:r w:rsidRPr="005B7E36">
        <w:rPr>
          <w:rFonts w:eastAsia="宋体" w:hint="eastAsia"/>
          <w:sz w:val="24"/>
          <w:szCs w:val="24"/>
          <w:lang w:eastAsia="zh-CN"/>
        </w:rPr>
        <w:t>TEMPOGRAPH SPIRIT</w:t>
      </w:r>
      <w:r w:rsidRPr="005B7E36">
        <w:rPr>
          <w:rFonts w:eastAsia="宋体" w:hint="eastAsia"/>
          <w:sz w:val="24"/>
          <w:szCs w:val="24"/>
          <w:lang w:eastAsia="zh-CN"/>
        </w:rPr>
        <w:t>的直径只有</w:t>
      </w:r>
      <w:r w:rsidRPr="005B7E36">
        <w:rPr>
          <w:rFonts w:eastAsia="宋体" w:hint="eastAsia"/>
          <w:sz w:val="24"/>
          <w:szCs w:val="24"/>
          <w:lang w:eastAsia="zh-CN"/>
        </w:rPr>
        <w:t>40</w:t>
      </w:r>
      <w:r w:rsidRPr="005B7E36">
        <w:rPr>
          <w:rFonts w:eastAsia="宋体" w:hint="eastAsia"/>
          <w:sz w:val="24"/>
          <w:szCs w:val="24"/>
          <w:lang w:eastAsia="zh-CN"/>
        </w:rPr>
        <w:t>毫米，</w:t>
      </w:r>
      <w:r w:rsidR="00890B6E">
        <w:rPr>
          <w:rFonts w:eastAsia="宋体" w:hint="eastAsia"/>
          <w:sz w:val="24"/>
          <w:szCs w:val="24"/>
          <w:lang w:eastAsia="zh-CN"/>
        </w:rPr>
        <w:t>却</w:t>
      </w:r>
      <w:r w:rsidRPr="005B7E36">
        <w:rPr>
          <w:rFonts w:eastAsia="宋体" w:hint="eastAsia"/>
          <w:sz w:val="24"/>
          <w:szCs w:val="24"/>
          <w:lang w:eastAsia="zh-CN"/>
        </w:rPr>
        <w:t>可以让人们更好地欣赏到</w:t>
      </w:r>
      <w:r w:rsidR="00890B6E">
        <w:rPr>
          <w:rFonts w:eastAsia="宋体" w:hint="eastAsia"/>
          <w:sz w:val="24"/>
          <w:szCs w:val="24"/>
          <w:lang w:eastAsia="zh-CN"/>
        </w:rPr>
        <w:t>它的机械装置。</w:t>
      </w:r>
      <w:r w:rsidR="00226404" w:rsidRPr="005B7E36">
        <w:rPr>
          <w:rFonts w:eastAsia="宋体" w:hint="eastAsia"/>
          <w:sz w:val="24"/>
          <w:szCs w:val="24"/>
          <w:lang w:eastAsia="zh-CN"/>
        </w:rPr>
        <w:t>这</w:t>
      </w:r>
      <w:r w:rsidRPr="005B7E36">
        <w:rPr>
          <w:rFonts w:eastAsia="宋体" w:hint="eastAsia"/>
          <w:sz w:val="24"/>
          <w:szCs w:val="24"/>
          <w:lang w:eastAsia="zh-CN"/>
        </w:rPr>
        <w:t>一方面</w:t>
      </w:r>
      <w:r w:rsidR="00226404">
        <w:rPr>
          <w:rFonts w:eastAsia="宋体" w:hint="eastAsia"/>
          <w:sz w:val="24"/>
          <w:szCs w:val="24"/>
          <w:lang w:eastAsia="zh-CN"/>
        </w:rPr>
        <w:t>得益于</w:t>
      </w:r>
      <w:r w:rsidRPr="005B7E36">
        <w:rPr>
          <w:rFonts w:eastAsia="宋体" w:hint="eastAsia"/>
          <w:sz w:val="24"/>
          <w:szCs w:val="24"/>
          <w:lang w:eastAsia="zh-CN"/>
        </w:rPr>
        <w:t>上</w:t>
      </w:r>
      <w:r w:rsidR="00890B6E">
        <w:rPr>
          <w:rFonts w:eastAsia="宋体" w:hint="eastAsia"/>
          <w:sz w:val="24"/>
          <w:szCs w:val="24"/>
          <w:lang w:eastAsia="zh-CN"/>
        </w:rPr>
        <w:t>层</w:t>
      </w:r>
      <w:r w:rsidRPr="005B7E36">
        <w:rPr>
          <w:rFonts w:eastAsia="宋体" w:hint="eastAsia"/>
          <w:sz w:val="24"/>
          <w:szCs w:val="24"/>
          <w:lang w:eastAsia="zh-CN"/>
        </w:rPr>
        <w:t>桥</w:t>
      </w:r>
      <w:r w:rsidR="00C475AA">
        <w:rPr>
          <w:rFonts w:eastAsia="宋体" w:hint="eastAsia"/>
          <w:sz w:val="24"/>
          <w:szCs w:val="24"/>
          <w:lang w:eastAsia="zh-CN"/>
        </w:rPr>
        <w:t>板</w:t>
      </w:r>
      <w:r w:rsidRPr="005B7E36">
        <w:rPr>
          <w:rFonts w:eastAsia="宋体" w:hint="eastAsia"/>
          <w:sz w:val="24"/>
          <w:szCs w:val="24"/>
          <w:lang w:eastAsia="zh-CN"/>
        </w:rPr>
        <w:t>、逆</w:t>
      </w:r>
      <w:r w:rsidR="00890B6E">
        <w:rPr>
          <w:rFonts w:eastAsia="宋体" w:hint="eastAsia"/>
          <w:sz w:val="24"/>
          <w:szCs w:val="24"/>
          <w:lang w:eastAsia="zh-CN"/>
        </w:rPr>
        <w:t>跳</w:t>
      </w:r>
      <w:r w:rsidR="00226404">
        <w:rPr>
          <w:rFonts w:eastAsia="宋体" w:hint="eastAsia"/>
          <w:sz w:val="24"/>
          <w:szCs w:val="24"/>
          <w:lang w:eastAsia="zh-CN"/>
        </w:rPr>
        <w:t>区</w:t>
      </w:r>
      <w:r w:rsidRPr="005B7E36">
        <w:rPr>
          <w:rFonts w:eastAsia="宋体" w:hint="eastAsia"/>
          <w:sz w:val="24"/>
          <w:szCs w:val="24"/>
          <w:lang w:eastAsia="zh-CN"/>
        </w:rPr>
        <w:t>和</w:t>
      </w:r>
      <w:r w:rsidR="00226404">
        <w:rPr>
          <w:rFonts w:eastAsia="宋体" w:hint="eastAsia"/>
          <w:sz w:val="24"/>
          <w:szCs w:val="24"/>
          <w:lang w:eastAsia="zh-CN"/>
        </w:rPr>
        <w:t>走</w:t>
      </w:r>
      <w:r w:rsidRPr="005B7E36">
        <w:rPr>
          <w:rFonts w:eastAsia="宋体" w:hint="eastAsia"/>
          <w:sz w:val="24"/>
          <w:szCs w:val="24"/>
          <w:lang w:eastAsia="zh-CN"/>
        </w:rPr>
        <w:t>时盘的设计，</w:t>
      </w:r>
      <w:r w:rsidR="00226404">
        <w:rPr>
          <w:rFonts w:eastAsia="宋体" w:hint="eastAsia"/>
          <w:sz w:val="24"/>
          <w:szCs w:val="24"/>
          <w:lang w:eastAsia="zh-CN"/>
        </w:rPr>
        <w:t>三者处于同一水平</w:t>
      </w:r>
      <w:r w:rsidR="00B30B46">
        <w:rPr>
          <w:rFonts w:eastAsia="宋体" w:hint="eastAsia"/>
          <w:sz w:val="24"/>
          <w:szCs w:val="24"/>
          <w:lang w:eastAsia="zh-CN"/>
        </w:rPr>
        <w:t>，</w:t>
      </w:r>
      <w:r w:rsidRPr="005B7E36">
        <w:rPr>
          <w:rFonts w:eastAsia="宋体" w:hint="eastAsia"/>
          <w:sz w:val="24"/>
          <w:szCs w:val="24"/>
          <w:lang w:eastAsia="zh-CN"/>
        </w:rPr>
        <w:t>从机械装置</w:t>
      </w:r>
      <w:r w:rsidR="00037BFA">
        <w:rPr>
          <w:rFonts w:eastAsia="宋体" w:hint="eastAsia"/>
          <w:sz w:val="24"/>
          <w:szCs w:val="24"/>
          <w:lang w:eastAsia="zh-CN"/>
        </w:rPr>
        <w:t>中脱颖而出</w:t>
      </w:r>
      <w:r w:rsidRPr="005B7E36">
        <w:rPr>
          <w:rFonts w:eastAsia="宋体" w:hint="eastAsia"/>
          <w:sz w:val="24"/>
          <w:szCs w:val="24"/>
          <w:lang w:eastAsia="zh-CN"/>
        </w:rPr>
        <w:t>，</w:t>
      </w:r>
      <w:r w:rsidR="00037BFA">
        <w:rPr>
          <w:rFonts w:eastAsia="宋体" w:hint="eastAsia"/>
          <w:sz w:val="24"/>
          <w:szCs w:val="24"/>
          <w:lang w:eastAsia="zh-CN"/>
        </w:rPr>
        <w:t>吸引观赏者的目光</w:t>
      </w:r>
      <w:r w:rsidRPr="005B7E36">
        <w:rPr>
          <w:rFonts w:eastAsia="宋体" w:hint="eastAsia"/>
          <w:sz w:val="24"/>
          <w:szCs w:val="24"/>
          <w:lang w:eastAsia="zh-CN"/>
        </w:rPr>
        <w:t>。</w:t>
      </w:r>
    </w:p>
    <w:p w14:paraId="6ED74111" w14:textId="72C08963" w:rsidR="0090239E" w:rsidRDefault="00AA1156" w:rsidP="00556DB0">
      <w:pPr>
        <w:spacing w:after="240" w:line="276" w:lineRule="auto"/>
        <w:jc w:val="both"/>
        <w:rPr>
          <w:rFonts w:eastAsia="宋体"/>
          <w:sz w:val="24"/>
          <w:szCs w:val="24"/>
          <w:lang w:eastAsia="zh-CN"/>
        </w:rPr>
      </w:pPr>
      <w:r>
        <w:rPr>
          <w:noProof/>
          <w:sz w:val="24"/>
          <w:szCs w:val="24"/>
          <w:lang w:val="fr-CH"/>
        </w:rPr>
        <w:drawing>
          <wp:anchor distT="0" distB="0" distL="114300" distR="114300" simplePos="0" relativeHeight="251668480" behindDoc="0" locked="0" layoutInCell="1" allowOverlap="1" wp14:anchorId="3B0C4871" wp14:editId="29F461CE">
            <wp:simplePos x="0" y="0"/>
            <wp:positionH relativeFrom="margin">
              <wp:align>center</wp:align>
            </wp:positionH>
            <wp:positionV relativeFrom="paragraph">
              <wp:posOffset>767715</wp:posOffset>
            </wp:positionV>
            <wp:extent cx="5010150" cy="1990788"/>
            <wp:effectExtent l="0" t="0" r="0" b="9525"/>
            <wp:wrapTopAndBottom/>
            <wp:docPr id="8" name="Image 8" descr="Une image contenant montre, intérieur, som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 descr="Une image contenant montre, intérieur, sombre&#10;&#10;Description générée automatiquement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564" b="26230"/>
                    <a:stretch/>
                  </pic:blipFill>
                  <pic:spPr bwMode="auto">
                    <a:xfrm>
                      <a:off x="0" y="0"/>
                      <a:ext cx="5010150" cy="1990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1592B">
        <w:rPr>
          <w:rFonts w:eastAsia="宋体" w:hint="eastAsia"/>
          <w:sz w:val="24"/>
          <w:szCs w:val="24"/>
          <w:lang w:eastAsia="zh-CN"/>
        </w:rPr>
        <w:t>另一方面</w:t>
      </w:r>
      <w:r w:rsidR="001E3064" w:rsidRPr="005B7E36">
        <w:rPr>
          <w:rFonts w:eastAsia="宋体" w:hint="eastAsia"/>
          <w:sz w:val="24"/>
          <w:szCs w:val="24"/>
          <w:lang w:eastAsia="zh-CN"/>
        </w:rPr>
        <w:t>，</w:t>
      </w:r>
      <w:r w:rsidR="0041592B">
        <w:rPr>
          <w:rFonts w:eastAsia="宋体" w:hint="eastAsia"/>
          <w:sz w:val="24"/>
          <w:szCs w:val="24"/>
          <w:lang w:eastAsia="zh-CN"/>
        </w:rPr>
        <w:t>弧面</w:t>
      </w:r>
      <w:r w:rsidR="0041592B" w:rsidRPr="005B7E36">
        <w:rPr>
          <w:rFonts w:eastAsia="宋体" w:hint="eastAsia"/>
          <w:sz w:val="24"/>
          <w:szCs w:val="24"/>
          <w:lang w:eastAsia="zh-CN"/>
        </w:rPr>
        <w:t>防</w:t>
      </w:r>
      <w:r w:rsidR="00C23793">
        <w:rPr>
          <w:rFonts w:eastAsia="宋体" w:hint="eastAsia"/>
          <w:sz w:val="24"/>
          <w:szCs w:val="24"/>
          <w:lang w:eastAsia="zh-CN"/>
        </w:rPr>
        <w:t>眩目</w:t>
      </w:r>
      <w:r w:rsidR="0041592B" w:rsidRPr="005B7E36">
        <w:rPr>
          <w:rFonts w:eastAsia="宋体" w:hint="eastAsia"/>
          <w:sz w:val="24"/>
          <w:szCs w:val="24"/>
          <w:lang w:eastAsia="zh-CN"/>
        </w:rPr>
        <w:t>蓝宝石</w:t>
      </w:r>
      <w:r w:rsidR="0041592B">
        <w:rPr>
          <w:rFonts w:eastAsia="宋体" w:hint="eastAsia"/>
          <w:sz w:val="24"/>
          <w:szCs w:val="24"/>
          <w:lang w:eastAsia="zh-CN"/>
        </w:rPr>
        <w:t>表镜进一步完善了视觉效果</w:t>
      </w:r>
      <w:r w:rsidR="001E3064" w:rsidRPr="005B7E36">
        <w:rPr>
          <w:rFonts w:eastAsia="宋体" w:hint="eastAsia"/>
          <w:sz w:val="24"/>
          <w:szCs w:val="24"/>
          <w:lang w:eastAsia="zh-CN"/>
        </w:rPr>
        <w:t>，</w:t>
      </w:r>
      <w:r w:rsidR="0093630D">
        <w:rPr>
          <w:rFonts w:eastAsia="宋体" w:hint="eastAsia"/>
          <w:sz w:val="24"/>
          <w:szCs w:val="24"/>
          <w:lang w:eastAsia="zh-CN"/>
        </w:rPr>
        <w:t>不仅</w:t>
      </w:r>
      <w:r w:rsidR="00854B4A">
        <w:rPr>
          <w:rFonts w:eastAsia="宋体" w:hint="eastAsia"/>
          <w:sz w:val="24"/>
          <w:szCs w:val="24"/>
          <w:lang w:eastAsia="zh-CN"/>
        </w:rPr>
        <w:t>使人们无论</w:t>
      </w:r>
      <w:r w:rsidR="001E3064" w:rsidRPr="005B7E36">
        <w:rPr>
          <w:rFonts w:eastAsia="宋体" w:hint="eastAsia"/>
          <w:sz w:val="24"/>
          <w:szCs w:val="24"/>
          <w:lang w:eastAsia="zh-CN"/>
        </w:rPr>
        <w:t>从正面</w:t>
      </w:r>
      <w:r w:rsidR="00854B4A">
        <w:rPr>
          <w:rFonts w:eastAsia="宋体" w:hint="eastAsia"/>
          <w:sz w:val="24"/>
          <w:szCs w:val="24"/>
          <w:lang w:eastAsia="zh-CN"/>
        </w:rPr>
        <w:t>还是</w:t>
      </w:r>
      <w:r w:rsidR="001E3064" w:rsidRPr="005B7E36">
        <w:rPr>
          <w:rFonts w:eastAsia="宋体" w:hint="eastAsia"/>
          <w:sz w:val="24"/>
          <w:szCs w:val="24"/>
          <w:lang w:eastAsia="zh-CN"/>
        </w:rPr>
        <w:t>侧面都能欣赏到</w:t>
      </w:r>
      <w:r w:rsidR="00854B4A">
        <w:rPr>
          <w:rFonts w:eastAsia="宋体" w:hint="eastAsia"/>
          <w:sz w:val="24"/>
          <w:szCs w:val="24"/>
          <w:lang w:eastAsia="zh-CN"/>
        </w:rPr>
        <w:t>各种</w:t>
      </w:r>
      <w:r w:rsidR="001E3064" w:rsidRPr="005B7E36">
        <w:rPr>
          <w:rFonts w:eastAsia="宋体" w:hint="eastAsia"/>
          <w:sz w:val="24"/>
          <w:szCs w:val="24"/>
          <w:lang w:eastAsia="zh-CN"/>
        </w:rPr>
        <w:t>技术细节，</w:t>
      </w:r>
      <w:r w:rsidR="0093630D">
        <w:rPr>
          <w:rFonts w:eastAsia="宋体" w:hint="eastAsia"/>
          <w:sz w:val="24"/>
          <w:szCs w:val="24"/>
          <w:lang w:eastAsia="zh-CN"/>
        </w:rPr>
        <w:t>而且</w:t>
      </w:r>
      <w:r w:rsidR="00B7193A">
        <w:rPr>
          <w:rFonts w:eastAsia="宋体" w:hint="eastAsia"/>
          <w:sz w:val="24"/>
          <w:szCs w:val="24"/>
          <w:lang w:eastAsia="zh-CN"/>
        </w:rPr>
        <w:t>使</w:t>
      </w:r>
      <w:r w:rsidR="00854B4A">
        <w:rPr>
          <w:rFonts w:eastAsia="宋体" w:hint="eastAsia"/>
          <w:sz w:val="24"/>
          <w:szCs w:val="24"/>
          <w:lang w:eastAsia="zh-CN"/>
        </w:rPr>
        <w:t>表壳的</w:t>
      </w:r>
      <w:r w:rsidR="001E3064" w:rsidRPr="005B7E36">
        <w:rPr>
          <w:rFonts w:eastAsia="宋体" w:hint="eastAsia"/>
          <w:sz w:val="24"/>
          <w:szCs w:val="24"/>
          <w:lang w:eastAsia="zh-CN"/>
        </w:rPr>
        <w:t>轮廓</w:t>
      </w:r>
      <w:r w:rsidR="00B7193A">
        <w:rPr>
          <w:rFonts w:eastAsia="宋体" w:hint="eastAsia"/>
          <w:sz w:val="24"/>
          <w:szCs w:val="24"/>
          <w:lang w:eastAsia="zh-CN"/>
        </w:rPr>
        <w:t>更加精致优雅</w:t>
      </w:r>
      <w:r w:rsidR="001E3064" w:rsidRPr="005B7E36">
        <w:rPr>
          <w:rFonts w:eastAsia="宋体" w:hint="eastAsia"/>
          <w:sz w:val="24"/>
          <w:szCs w:val="24"/>
          <w:lang w:eastAsia="zh-CN"/>
        </w:rPr>
        <w:t>，</w:t>
      </w:r>
      <w:r w:rsidR="000B012B">
        <w:rPr>
          <w:rFonts w:eastAsia="宋体" w:hint="eastAsia"/>
          <w:sz w:val="24"/>
          <w:szCs w:val="24"/>
          <w:lang w:eastAsia="zh-CN"/>
        </w:rPr>
        <w:t>更符合</w:t>
      </w:r>
      <w:r w:rsidR="001E3064" w:rsidRPr="005B7E36">
        <w:rPr>
          <w:rFonts w:eastAsia="宋体" w:hint="eastAsia"/>
          <w:sz w:val="24"/>
          <w:szCs w:val="24"/>
          <w:lang w:eastAsia="zh-CN"/>
        </w:rPr>
        <w:t>人体工程学</w:t>
      </w:r>
      <w:r w:rsidR="000B012B">
        <w:rPr>
          <w:rFonts w:eastAsia="宋体" w:hint="eastAsia"/>
          <w:sz w:val="24"/>
          <w:szCs w:val="24"/>
          <w:lang w:eastAsia="zh-CN"/>
        </w:rPr>
        <w:t>要求</w:t>
      </w:r>
      <w:r w:rsidR="001E3064" w:rsidRPr="005B7E36">
        <w:rPr>
          <w:rFonts w:eastAsia="宋体" w:hint="eastAsia"/>
          <w:sz w:val="24"/>
          <w:szCs w:val="24"/>
          <w:lang w:eastAsia="zh-CN"/>
        </w:rPr>
        <w:t>。</w:t>
      </w:r>
    </w:p>
    <w:p w14:paraId="281BA5CF" w14:textId="16C54AF2" w:rsidR="00AA1156" w:rsidRDefault="00AA1156" w:rsidP="00AA1156">
      <w:pPr>
        <w:spacing w:after="0" w:line="276" w:lineRule="auto"/>
        <w:jc w:val="both"/>
        <w:rPr>
          <w:rFonts w:eastAsia="宋体"/>
          <w:sz w:val="24"/>
          <w:szCs w:val="24"/>
          <w:lang w:eastAsia="zh-CN"/>
        </w:rPr>
      </w:pPr>
    </w:p>
    <w:p w14:paraId="1F498E38" w14:textId="09B30C4D" w:rsidR="0090239E" w:rsidRDefault="00E538DE" w:rsidP="00556DB0">
      <w:pPr>
        <w:spacing w:after="120" w:line="276" w:lineRule="auto"/>
        <w:jc w:val="both"/>
        <w:rPr>
          <w:rFonts w:eastAsia="宋体"/>
          <w:sz w:val="24"/>
          <w:szCs w:val="24"/>
          <w:lang w:eastAsia="zh-CN"/>
        </w:rPr>
      </w:pPr>
      <w:r w:rsidRPr="005B7E36">
        <w:rPr>
          <w:rFonts w:eastAsia="宋体" w:hint="eastAsia"/>
          <w:sz w:val="24"/>
          <w:szCs w:val="24"/>
          <w:lang w:eastAsia="zh-CN"/>
        </w:rPr>
        <w:t>TEMPOGRAPH SPIRIT</w:t>
      </w:r>
      <w:r>
        <w:rPr>
          <w:rFonts w:eastAsia="宋体" w:hint="eastAsia"/>
          <w:sz w:val="24"/>
          <w:szCs w:val="24"/>
          <w:lang w:eastAsia="zh-CN"/>
        </w:rPr>
        <w:t>着力打造</w:t>
      </w:r>
      <w:r w:rsidRPr="005C4EF0">
        <w:rPr>
          <w:rFonts w:eastAsia="宋体" w:hint="eastAsia"/>
          <w:sz w:val="24"/>
          <w:szCs w:val="24"/>
          <w:lang w:eastAsia="zh-CN"/>
        </w:rPr>
        <w:t>流线型</w:t>
      </w:r>
      <w:r>
        <w:rPr>
          <w:rFonts w:eastAsia="宋体" w:hint="eastAsia"/>
          <w:sz w:val="24"/>
          <w:szCs w:val="24"/>
          <w:lang w:eastAsia="zh-CN"/>
        </w:rPr>
        <w:t>的</w:t>
      </w:r>
      <w:r w:rsidRPr="005C4EF0">
        <w:rPr>
          <w:rFonts w:eastAsia="宋体" w:hint="eastAsia"/>
          <w:sz w:val="24"/>
          <w:szCs w:val="24"/>
          <w:lang w:eastAsia="zh-CN"/>
        </w:rPr>
        <w:t>外观。它采用了一种线条更为流畅</w:t>
      </w:r>
      <w:r>
        <w:rPr>
          <w:rFonts w:eastAsia="宋体" w:hint="eastAsia"/>
          <w:sz w:val="24"/>
          <w:szCs w:val="24"/>
          <w:lang w:eastAsia="zh-CN"/>
        </w:rPr>
        <w:t>的新式</w:t>
      </w:r>
      <w:r w:rsidRPr="005C4EF0">
        <w:rPr>
          <w:rFonts w:eastAsia="宋体" w:hint="eastAsia"/>
          <w:sz w:val="24"/>
          <w:szCs w:val="24"/>
          <w:lang w:eastAsia="zh-CN"/>
        </w:rPr>
        <w:t>表冠底座。</w:t>
      </w:r>
      <w:bookmarkStart w:id="1" w:name="_Hlk97899480"/>
      <w:r w:rsidR="00C31F13">
        <w:rPr>
          <w:rFonts w:eastAsia="宋体" w:hint="eastAsia"/>
          <w:sz w:val="24"/>
          <w:szCs w:val="24"/>
          <w:lang w:eastAsia="zh-CN"/>
        </w:rPr>
        <w:t>侧缘的打磨让人耳目一新，</w:t>
      </w:r>
      <w:r w:rsidR="007D344B">
        <w:rPr>
          <w:rFonts w:eastAsia="宋体" w:hint="eastAsia"/>
          <w:sz w:val="24"/>
          <w:szCs w:val="24"/>
          <w:lang w:eastAsia="zh-CN"/>
        </w:rPr>
        <w:t>特别是</w:t>
      </w:r>
      <w:r w:rsidR="007D344B" w:rsidRPr="005C4EF0">
        <w:rPr>
          <w:rFonts w:eastAsia="宋体" w:hint="eastAsia"/>
          <w:sz w:val="24"/>
          <w:szCs w:val="24"/>
          <w:lang w:eastAsia="zh-CN"/>
        </w:rPr>
        <w:t>缎面</w:t>
      </w:r>
      <w:r w:rsidR="00CA4C8C">
        <w:rPr>
          <w:rFonts w:eastAsia="宋体" w:hint="eastAsia"/>
          <w:sz w:val="24"/>
          <w:szCs w:val="24"/>
          <w:lang w:eastAsia="zh-CN"/>
        </w:rPr>
        <w:t>抛光</w:t>
      </w:r>
      <w:r w:rsidR="007D344B">
        <w:rPr>
          <w:rFonts w:eastAsia="宋体" w:hint="eastAsia"/>
          <w:sz w:val="24"/>
          <w:szCs w:val="24"/>
          <w:lang w:eastAsia="zh-CN"/>
        </w:rPr>
        <w:t>的</w:t>
      </w:r>
      <w:r w:rsidR="007D344B" w:rsidRPr="005C4EF0">
        <w:rPr>
          <w:rFonts w:eastAsia="宋体" w:hint="eastAsia"/>
          <w:sz w:val="24"/>
          <w:szCs w:val="24"/>
          <w:lang w:eastAsia="zh-CN"/>
        </w:rPr>
        <w:t>镂空表耳，</w:t>
      </w:r>
      <w:r w:rsidR="007D344B">
        <w:rPr>
          <w:rFonts w:eastAsia="宋体" w:hint="eastAsia"/>
          <w:sz w:val="24"/>
          <w:szCs w:val="24"/>
          <w:lang w:eastAsia="zh-CN"/>
        </w:rPr>
        <w:t>以其微曲的弓形表面</w:t>
      </w:r>
      <w:r w:rsidR="007D344B" w:rsidRPr="005C4EF0">
        <w:rPr>
          <w:rFonts w:eastAsia="宋体" w:hint="eastAsia"/>
          <w:sz w:val="24"/>
          <w:szCs w:val="24"/>
          <w:lang w:eastAsia="zh-CN"/>
        </w:rPr>
        <w:t>与表带完美融合</w:t>
      </w:r>
      <w:r w:rsidR="00D55587">
        <w:rPr>
          <w:rFonts w:eastAsia="宋体" w:hint="eastAsia"/>
          <w:sz w:val="24"/>
          <w:szCs w:val="24"/>
          <w:lang w:eastAsia="zh-CN"/>
        </w:rPr>
        <w:t>。</w:t>
      </w:r>
      <w:bookmarkEnd w:id="1"/>
      <w:r w:rsidR="001E3064" w:rsidRPr="00C150E3">
        <w:rPr>
          <w:rFonts w:eastAsia="宋体" w:hint="eastAsia"/>
          <w:sz w:val="24"/>
          <w:szCs w:val="24"/>
          <w:lang w:eastAsia="zh-CN"/>
        </w:rPr>
        <w:t>表耳</w:t>
      </w:r>
      <w:bookmarkStart w:id="2" w:name="_Hlk97930836"/>
      <w:r w:rsidR="00C150E3" w:rsidRPr="00C150E3">
        <w:rPr>
          <w:rFonts w:eastAsia="宋体" w:hint="eastAsia"/>
          <w:sz w:val="24"/>
          <w:szCs w:val="24"/>
          <w:lang w:eastAsia="zh-CN"/>
        </w:rPr>
        <w:t>的</w:t>
      </w:r>
      <w:r w:rsidR="008C7B64" w:rsidRPr="00C150E3">
        <w:rPr>
          <w:rFonts w:eastAsia="宋体" w:hint="eastAsia"/>
          <w:sz w:val="24"/>
          <w:szCs w:val="24"/>
          <w:lang w:eastAsia="zh-CN"/>
        </w:rPr>
        <w:t>螺丝</w:t>
      </w:r>
      <w:r w:rsidR="00611AA7" w:rsidRPr="00C150E3">
        <w:rPr>
          <w:rFonts w:eastAsia="宋体" w:hint="eastAsia"/>
          <w:sz w:val="24"/>
          <w:szCs w:val="24"/>
          <w:lang w:eastAsia="zh-CN"/>
        </w:rPr>
        <w:t>处</w:t>
      </w:r>
      <w:r w:rsidR="007D344B" w:rsidRPr="00C150E3">
        <w:rPr>
          <w:rFonts w:eastAsia="宋体" w:hint="eastAsia"/>
          <w:sz w:val="24"/>
          <w:szCs w:val="24"/>
          <w:lang w:eastAsia="zh-CN"/>
        </w:rPr>
        <w:t>各</w:t>
      </w:r>
      <w:r w:rsidR="00AC1C81" w:rsidRPr="00C150E3">
        <w:rPr>
          <w:rFonts w:eastAsia="宋体" w:hint="eastAsia"/>
          <w:sz w:val="24"/>
          <w:szCs w:val="24"/>
          <w:lang w:eastAsia="zh-CN"/>
        </w:rPr>
        <w:t>缀有</w:t>
      </w:r>
      <w:r w:rsidR="007D344B" w:rsidRPr="00C150E3">
        <w:rPr>
          <w:rFonts w:eastAsia="宋体" w:hint="eastAsia"/>
          <w:sz w:val="24"/>
          <w:szCs w:val="24"/>
          <w:lang w:eastAsia="zh-CN"/>
        </w:rPr>
        <w:t>一</w:t>
      </w:r>
      <w:r w:rsidR="0087249E" w:rsidRPr="00C150E3">
        <w:rPr>
          <w:rFonts w:eastAsia="宋体" w:hint="eastAsia"/>
          <w:sz w:val="24"/>
          <w:szCs w:val="24"/>
          <w:lang w:eastAsia="zh-CN"/>
        </w:rPr>
        <w:t>颗</w:t>
      </w:r>
      <w:r w:rsidR="001E3064" w:rsidRPr="00C150E3">
        <w:rPr>
          <w:rFonts w:eastAsia="宋体" w:hint="eastAsia"/>
          <w:sz w:val="24"/>
          <w:szCs w:val="24"/>
          <w:lang w:eastAsia="zh-CN"/>
        </w:rPr>
        <w:t>黑锆石</w:t>
      </w:r>
      <w:r w:rsidR="007D344B" w:rsidRPr="00C150E3">
        <w:rPr>
          <w:rFonts w:eastAsia="宋体" w:hint="eastAsia"/>
          <w:sz w:val="24"/>
          <w:szCs w:val="24"/>
          <w:lang w:eastAsia="zh-CN"/>
        </w:rPr>
        <w:t>，共计四颗</w:t>
      </w:r>
      <w:r w:rsidR="001E3064" w:rsidRPr="00C150E3">
        <w:rPr>
          <w:rFonts w:eastAsia="宋体" w:hint="eastAsia"/>
          <w:sz w:val="24"/>
          <w:szCs w:val="24"/>
          <w:lang w:eastAsia="zh-CN"/>
        </w:rPr>
        <w:t>。</w:t>
      </w:r>
      <w:bookmarkEnd w:id="2"/>
      <w:r w:rsidR="003E3D3F" w:rsidRPr="00C150E3">
        <w:rPr>
          <w:rFonts w:eastAsia="宋体" w:hint="eastAsia"/>
          <w:sz w:val="24"/>
          <w:szCs w:val="24"/>
          <w:lang w:eastAsia="zh-CN"/>
        </w:rPr>
        <w:t>表壳另一侧饰</w:t>
      </w:r>
      <w:r w:rsidR="00C150E3" w:rsidRPr="00C150E3">
        <w:rPr>
          <w:rFonts w:eastAsia="宋体" w:hint="eastAsia"/>
          <w:sz w:val="24"/>
          <w:szCs w:val="24"/>
          <w:lang w:eastAsia="zh-CN"/>
        </w:rPr>
        <w:t>有</w:t>
      </w:r>
      <w:r w:rsidR="003E3D3F" w:rsidRPr="00C150E3">
        <w:rPr>
          <w:rFonts w:eastAsia="宋体" w:hint="eastAsia"/>
          <w:sz w:val="24"/>
          <w:szCs w:val="24"/>
          <w:lang w:eastAsia="zh-CN"/>
        </w:rPr>
        <w:t>路易</w:t>
      </w:r>
      <w:r w:rsidR="003E3D3F" w:rsidRPr="00C150E3">
        <w:rPr>
          <w:rFonts w:ascii="宋体" w:eastAsia="宋体" w:hAnsi="宋体" w:cs="Calibri"/>
          <w:sz w:val="24"/>
          <w:szCs w:val="24"/>
          <w:lang w:eastAsia="zh-CN"/>
        </w:rPr>
        <w:t>·</w:t>
      </w:r>
      <w:r w:rsidR="003E3D3F" w:rsidRPr="00C150E3">
        <w:rPr>
          <w:rFonts w:eastAsia="宋体" w:hint="eastAsia"/>
          <w:sz w:val="24"/>
          <w:szCs w:val="24"/>
          <w:lang w:eastAsia="zh-CN"/>
        </w:rPr>
        <w:t>莫华耐的标志性签名</w:t>
      </w:r>
      <w:r w:rsidR="00C150E3" w:rsidRPr="00C150E3">
        <w:rPr>
          <w:rFonts w:eastAsia="宋体" w:hint="eastAsia"/>
          <w:sz w:val="24"/>
          <w:szCs w:val="24"/>
          <w:lang w:eastAsia="zh-CN"/>
        </w:rPr>
        <w:t>。</w:t>
      </w:r>
    </w:p>
    <w:p w14:paraId="0DFCA5FA" w14:textId="70AF0D42" w:rsidR="0090239E" w:rsidRDefault="00AC1C81" w:rsidP="00556DB0">
      <w:pPr>
        <w:spacing w:after="120" w:line="276" w:lineRule="auto"/>
        <w:jc w:val="both"/>
        <w:rPr>
          <w:rFonts w:eastAsia="宋体"/>
          <w:sz w:val="24"/>
          <w:szCs w:val="24"/>
          <w:lang w:eastAsia="zh-CN"/>
        </w:rPr>
      </w:pPr>
      <w:r>
        <w:rPr>
          <w:rFonts w:eastAsia="宋体" w:hint="eastAsia"/>
          <w:sz w:val="24"/>
          <w:szCs w:val="24"/>
          <w:lang w:eastAsia="zh-CN"/>
        </w:rPr>
        <w:t>有两种材质的表壳</w:t>
      </w:r>
      <w:r w:rsidR="00E4596F">
        <w:rPr>
          <w:rFonts w:eastAsia="宋体" w:hint="eastAsia"/>
          <w:sz w:val="24"/>
          <w:szCs w:val="24"/>
          <w:lang w:eastAsia="zh-CN"/>
        </w:rPr>
        <w:t>可供选择</w:t>
      </w:r>
      <w:r>
        <w:rPr>
          <w:rFonts w:eastAsia="宋体" w:hint="eastAsia"/>
          <w:sz w:val="24"/>
          <w:szCs w:val="24"/>
          <w:lang w:eastAsia="zh-CN"/>
        </w:rPr>
        <w:t>：一种</w:t>
      </w:r>
      <w:r w:rsidRPr="005C4EF0">
        <w:rPr>
          <w:rFonts w:eastAsia="宋体" w:hint="eastAsia"/>
          <w:sz w:val="24"/>
          <w:szCs w:val="24"/>
          <w:lang w:eastAsia="zh-CN"/>
        </w:rPr>
        <w:t>是</w:t>
      </w:r>
      <w:r w:rsidRPr="005C4EF0">
        <w:rPr>
          <w:rFonts w:eastAsia="宋体" w:hint="eastAsia"/>
          <w:sz w:val="24"/>
          <w:szCs w:val="24"/>
          <w:lang w:eastAsia="zh-CN"/>
        </w:rPr>
        <w:t>5</w:t>
      </w:r>
      <w:r w:rsidRPr="005C4EF0">
        <w:rPr>
          <w:rFonts w:eastAsia="宋体" w:hint="eastAsia"/>
          <w:sz w:val="24"/>
          <w:szCs w:val="24"/>
          <w:lang w:eastAsia="zh-CN"/>
        </w:rPr>
        <w:t>级钛金属，佩戴起来十分轻盈（仅重</w:t>
      </w:r>
      <w:r w:rsidRPr="005C4EF0">
        <w:rPr>
          <w:rFonts w:eastAsia="宋体" w:hint="eastAsia"/>
          <w:sz w:val="24"/>
          <w:szCs w:val="24"/>
          <w:lang w:eastAsia="zh-CN"/>
        </w:rPr>
        <w:t>18</w:t>
      </w:r>
      <w:r w:rsidRPr="005C4EF0">
        <w:rPr>
          <w:rFonts w:eastAsia="宋体" w:hint="eastAsia"/>
          <w:sz w:val="24"/>
          <w:szCs w:val="24"/>
          <w:lang w:eastAsia="zh-CN"/>
        </w:rPr>
        <w:t>克）</w:t>
      </w:r>
      <w:r w:rsidR="00191BF5">
        <w:rPr>
          <w:rFonts w:eastAsia="宋体" w:hint="eastAsia"/>
          <w:sz w:val="24"/>
          <w:szCs w:val="24"/>
          <w:lang w:eastAsia="zh-CN"/>
        </w:rPr>
        <w:t>；</w:t>
      </w:r>
      <w:r>
        <w:rPr>
          <w:rFonts w:eastAsia="宋体" w:hint="eastAsia"/>
          <w:sz w:val="24"/>
          <w:szCs w:val="24"/>
          <w:lang w:eastAsia="zh-CN"/>
        </w:rPr>
        <w:t>另</w:t>
      </w:r>
      <w:r w:rsidR="00191BF5">
        <w:rPr>
          <w:rFonts w:eastAsia="宋体" w:hint="eastAsia"/>
          <w:sz w:val="24"/>
          <w:szCs w:val="24"/>
          <w:lang w:eastAsia="zh-CN"/>
        </w:rPr>
        <w:t>一种是</w:t>
      </w:r>
      <w:r w:rsidRPr="005B7E36">
        <w:rPr>
          <w:rFonts w:eastAsia="宋体" w:hint="eastAsia"/>
          <w:sz w:val="24"/>
          <w:szCs w:val="24"/>
          <w:lang w:eastAsia="zh-CN"/>
        </w:rPr>
        <w:t>18K</w:t>
      </w:r>
      <w:r w:rsidRPr="005B7E36">
        <w:rPr>
          <w:rFonts w:eastAsia="宋体" w:hint="eastAsia"/>
          <w:sz w:val="24"/>
          <w:szCs w:val="24"/>
          <w:lang w:eastAsia="zh-CN"/>
        </w:rPr>
        <w:t>金</w:t>
      </w:r>
      <w:r w:rsidRPr="005C4EF0">
        <w:rPr>
          <w:rFonts w:eastAsia="宋体" w:hint="eastAsia"/>
          <w:sz w:val="24"/>
          <w:szCs w:val="24"/>
          <w:lang w:eastAsia="zh-CN"/>
        </w:rPr>
        <w:t>。表带与表壳</w:t>
      </w:r>
      <w:r w:rsidR="00191BF5">
        <w:rPr>
          <w:rFonts w:eastAsia="宋体" w:hint="eastAsia"/>
          <w:sz w:val="24"/>
          <w:szCs w:val="24"/>
          <w:lang w:eastAsia="zh-CN"/>
        </w:rPr>
        <w:t>完美结合</w:t>
      </w:r>
      <w:r w:rsidRPr="005C4EF0">
        <w:rPr>
          <w:rFonts w:eastAsia="宋体" w:hint="eastAsia"/>
          <w:sz w:val="24"/>
          <w:szCs w:val="24"/>
          <w:lang w:eastAsia="zh-CN"/>
        </w:rPr>
        <w:t>，以获得最大的舒适度。</w:t>
      </w:r>
    </w:p>
    <w:p w14:paraId="3A2CBEEB" w14:textId="28C4B4A0" w:rsidR="00873EFD" w:rsidRDefault="00AA1156" w:rsidP="0090239E">
      <w:pPr>
        <w:spacing w:line="276" w:lineRule="auto"/>
        <w:jc w:val="both"/>
        <w:rPr>
          <w:rFonts w:eastAsia="宋体"/>
          <w:sz w:val="24"/>
          <w:szCs w:val="24"/>
          <w:lang w:eastAsia="zh-CN"/>
        </w:rPr>
      </w:pPr>
      <w:r>
        <w:rPr>
          <w:noProof/>
          <w:sz w:val="24"/>
          <w:szCs w:val="24"/>
          <w:lang w:val="fr-CH"/>
        </w:rPr>
        <w:drawing>
          <wp:anchor distT="0" distB="0" distL="114300" distR="114300" simplePos="0" relativeHeight="251670528" behindDoc="0" locked="0" layoutInCell="1" allowOverlap="1" wp14:anchorId="787EC86B" wp14:editId="7134EA35">
            <wp:simplePos x="0" y="0"/>
            <wp:positionH relativeFrom="margin">
              <wp:align>center</wp:align>
            </wp:positionH>
            <wp:positionV relativeFrom="margin">
              <wp:posOffset>6115050</wp:posOffset>
            </wp:positionV>
            <wp:extent cx="5581650" cy="1649095"/>
            <wp:effectExtent l="0" t="0" r="0" b="8255"/>
            <wp:wrapTopAndBottom/>
            <wp:docPr id="2" name="Image 2" descr="Une image contenant mont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 descr="Une image contenant montre&#10;&#10;Description générée automatiquement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33" t="40411" r="8834" b="43836"/>
                    <a:stretch/>
                  </pic:blipFill>
                  <pic:spPr bwMode="auto">
                    <a:xfrm>
                      <a:off x="0" y="0"/>
                      <a:ext cx="5581650" cy="164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1BF5" w:rsidRPr="005C4EF0">
        <w:rPr>
          <w:rFonts w:eastAsia="宋体" w:hint="eastAsia"/>
          <w:sz w:val="24"/>
          <w:szCs w:val="24"/>
          <w:lang w:eastAsia="zh-CN"/>
        </w:rPr>
        <w:t>在灯光的魔力下</w:t>
      </w:r>
      <w:r w:rsidR="007460F4">
        <w:rPr>
          <w:rFonts w:eastAsia="宋体" w:hint="eastAsia"/>
          <w:sz w:val="24"/>
          <w:szCs w:val="24"/>
          <w:lang w:eastAsia="zh-CN"/>
        </w:rPr>
        <w:t>，</w:t>
      </w:r>
      <w:r w:rsidR="00E4596F">
        <w:rPr>
          <w:rFonts w:eastAsia="宋体" w:hint="eastAsia"/>
          <w:sz w:val="24"/>
          <w:szCs w:val="24"/>
          <w:lang w:eastAsia="zh-CN"/>
        </w:rPr>
        <w:t>精工细作的修饰打磨彰显出强烈的个性</w:t>
      </w:r>
      <w:r w:rsidR="00E4596F" w:rsidRPr="005C4EF0">
        <w:rPr>
          <w:rFonts w:eastAsia="宋体" w:hint="eastAsia"/>
          <w:sz w:val="24"/>
          <w:szCs w:val="24"/>
          <w:lang w:eastAsia="zh-CN"/>
        </w:rPr>
        <w:t>，</w:t>
      </w:r>
      <w:r w:rsidR="00943507">
        <w:rPr>
          <w:rFonts w:eastAsia="宋体" w:hint="eastAsia"/>
          <w:sz w:val="24"/>
          <w:szCs w:val="24"/>
          <w:lang w:eastAsia="zh-CN"/>
        </w:rPr>
        <w:t>同</w:t>
      </w:r>
      <w:r w:rsidR="00D43B02">
        <w:rPr>
          <w:rFonts w:eastAsia="宋体" w:hint="eastAsia"/>
          <w:sz w:val="24"/>
          <w:szCs w:val="24"/>
          <w:lang w:eastAsia="zh-CN"/>
        </w:rPr>
        <w:t>无与伦比</w:t>
      </w:r>
      <w:r w:rsidR="00191BF5" w:rsidRPr="005C4EF0">
        <w:rPr>
          <w:rFonts w:eastAsia="宋体" w:hint="eastAsia"/>
          <w:sz w:val="24"/>
          <w:szCs w:val="24"/>
          <w:lang w:eastAsia="zh-CN"/>
        </w:rPr>
        <w:t>的</w:t>
      </w:r>
      <w:r w:rsidR="00E4596F">
        <w:rPr>
          <w:rFonts w:eastAsia="宋体" w:hint="eastAsia"/>
          <w:sz w:val="24"/>
          <w:szCs w:val="24"/>
          <w:lang w:eastAsia="zh-CN"/>
        </w:rPr>
        <w:t>时计机构</w:t>
      </w:r>
      <w:r w:rsidR="009F1482">
        <w:rPr>
          <w:rFonts w:eastAsia="宋体" w:hint="eastAsia"/>
          <w:sz w:val="24"/>
          <w:szCs w:val="24"/>
          <w:lang w:eastAsia="zh-CN"/>
        </w:rPr>
        <w:t>融为一体。</w:t>
      </w:r>
      <w:r w:rsidR="00191BF5" w:rsidRPr="005C4EF0">
        <w:rPr>
          <w:rFonts w:eastAsia="宋体" w:hint="eastAsia"/>
          <w:sz w:val="24"/>
          <w:szCs w:val="24"/>
          <w:lang w:eastAsia="zh-CN"/>
        </w:rPr>
        <w:t>极具独创性的表壳</w:t>
      </w:r>
      <w:r w:rsidR="00774061" w:rsidRPr="005C4EF0">
        <w:rPr>
          <w:rFonts w:eastAsia="宋体" w:hint="eastAsia"/>
          <w:sz w:val="24"/>
          <w:szCs w:val="24"/>
          <w:lang w:eastAsia="zh-CN"/>
        </w:rPr>
        <w:t>进一步升华</w:t>
      </w:r>
      <w:r w:rsidR="00774061">
        <w:rPr>
          <w:rFonts w:eastAsia="宋体" w:hint="eastAsia"/>
          <w:sz w:val="24"/>
          <w:szCs w:val="24"/>
          <w:lang w:eastAsia="zh-CN"/>
        </w:rPr>
        <w:t>了</w:t>
      </w:r>
      <w:r w:rsidR="00191BF5" w:rsidRPr="005C4EF0">
        <w:rPr>
          <w:rFonts w:eastAsia="宋体" w:hint="eastAsia"/>
          <w:sz w:val="24"/>
          <w:szCs w:val="24"/>
          <w:lang w:eastAsia="zh-CN"/>
        </w:rPr>
        <w:t>该</w:t>
      </w:r>
      <w:r w:rsidR="00E4596F">
        <w:rPr>
          <w:rFonts w:eastAsia="宋体" w:hint="eastAsia"/>
          <w:sz w:val="24"/>
          <w:szCs w:val="24"/>
          <w:lang w:eastAsia="zh-CN"/>
        </w:rPr>
        <w:t>机构</w:t>
      </w:r>
      <w:r w:rsidR="00191BF5" w:rsidRPr="005C4EF0">
        <w:rPr>
          <w:rFonts w:eastAsia="宋体" w:hint="eastAsia"/>
          <w:sz w:val="24"/>
          <w:szCs w:val="24"/>
          <w:lang w:eastAsia="zh-CN"/>
        </w:rPr>
        <w:t>的各种功能。</w:t>
      </w:r>
    </w:p>
    <w:p w14:paraId="2F241592" w14:textId="611CCBD6" w:rsidR="00AA1156" w:rsidRDefault="00AA1156" w:rsidP="0090239E">
      <w:pPr>
        <w:spacing w:line="276" w:lineRule="auto"/>
        <w:jc w:val="both"/>
        <w:rPr>
          <w:rFonts w:eastAsia="宋体"/>
          <w:sz w:val="24"/>
          <w:szCs w:val="24"/>
          <w:lang w:eastAsia="zh-CN"/>
        </w:rPr>
      </w:pPr>
    </w:p>
    <w:p w14:paraId="16D640F1" w14:textId="77777777" w:rsidR="00AA1156" w:rsidRDefault="00AA1156">
      <w:pPr>
        <w:rPr>
          <w:rFonts w:eastAsia="宋体"/>
          <w:b/>
          <w:sz w:val="24"/>
          <w:szCs w:val="24"/>
          <w:lang w:eastAsia="zh-CN"/>
        </w:rPr>
      </w:pPr>
      <w:r>
        <w:rPr>
          <w:rFonts w:eastAsia="宋体"/>
          <w:b/>
          <w:sz w:val="24"/>
          <w:szCs w:val="24"/>
          <w:lang w:eastAsia="zh-CN"/>
        </w:rPr>
        <w:br w:type="page"/>
      </w:r>
    </w:p>
    <w:p w14:paraId="13091FC7" w14:textId="1609F3AF" w:rsidR="001E3064" w:rsidRPr="00873EFD" w:rsidRDefault="00774061" w:rsidP="001E3064">
      <w:pPr>
        <w:spacing w:after="0" w:line="276" w:lineRule="auto"/>
        <w:jc w:val="both"/>
        <w:rPr>
          <w:rFonts w:eastAsia="宋体"/>
          <w:b/>
          <w:sz w:val="24"/>
          <w:szCs w:val="24"/>
          <w:lang w:eastAsia="zh-CN"/>
        </w:rPr>
      </w:pPr>
      <w:r>
        <w:rPr>
          <w:rFonts w:eastAsia="宋体" w:hint="eastAsia"/>
          <w:b/>
          <w:sz w:val="24"/>
          <w:szCs w:val="24"/>
          <w:lang w:eastAsia="zh-CN"/>
        </w:rPr>
        <w:lastRenderedPageBreak/>
        <w:t>自主研发的</w:t>
      </w:r>
      <w:r w:rsidR="001E3064" w:rsidRPr="00873EFD">
        <w:rPr>
          <w:rFonts w:eastAsia="宋体" w:hint="eastAsia"/>
          <w:b/>
          <w:sz w:val="24"/>
          <w:szCs w:val="24"/>
          <w:lang w:eastAsia="zh-CN"/>
        </w:rPr>
        <w:t>机芯</w:t>
      </w:r>
      <w:r>
        <w:rPr>
          <w:rFonts w:eastAsia="宋体" w:hint="eastAsia"/>
          <w:b/>
          <w:sz w:val="24"/>
          <w:szCs w:val="24"/>
          <w:lang w:eastAsia="zh-CN"/>
        </w:rPr>
        <w:t>裸露在外</w:t>
      </w:r>
    </w:p>
    <w:p w14:paraId="6014C565" w14:textId="18A05412" w:rsidR="001E3064" w:rsidRPr="005B7E36" w:rsidRDefault="00EC0346" w:rsidP="00556DB0">
      <w:pPr>
        <w:spacing w:after="120" w:line="276" w:lineRule="auto"/>
        <w:jc w:val="both"/>
        <w:rPr>
          <w:rFonts w:eastAsia="宋体"/>
          <w:sz w:val="24"/>
          <w:szCs w:val="24"/>
          <w:lang w:eastAsia="zh-CN"/>
        </w:rPr>
      </w:pPr>
      <w:r>
        <w:rPr>
          <w:rFonts w:eastAsia="宋体" w:hint="eastAsia"/>
          <w:sz w:val="24"/>
          <w:szCs w:val="24"/>
          <w:lang w:eastAsia="zh-CN"/>
        </w:rPr>
        <w:t>机芯也是</w:t>
      </w:r>
      <w:r w:rsidR="001E3064" w:rsidRPr="005B7E36">
        <w:rPr>
          <w:rFonts w:eastAsia="宋体" w:hint="eastAsia"/>
          <w:sz w:val="24"/>
          <w:szCs w:val="24"/>
          <w:lang w:eastAsia="zh-CN"/>
        </w:rPr>
        <w:t>这款腕表</w:t>
      </w:r>
      <w:r>
        <w:rPr>
          <w:rFonts w:eastAsia="宋体" w:hint="eastAsia"/>
          <w:sz w:val="24"/>
          <w:szCs w:val="24"/>
          <w:lang w:eastAsia="zh-CN"/>
        </w:rPr>
        <w:t>的</w:t>
      </w:r>
      <w:r w:rsidR="00B0608C">
        <w:rPr>
          <w:rFonts w:eastAsia="宋体" w:hint="eastAsia"/>
          <w:sz w:val="24"/>
          <w:szCs w:val="24"/>
          <w:lang w:eastAsia="zh-CN"/>
        </w:rPr>
        <w:t>其中</w:t>
      </w:r>
      <w:r>
        <w:rPr>
          <w:rFonts w:eastAsia="宋体" w:hint="eastAsia"/>
          <w:sz w:val="24"/>
          <w:szCs w:val="24"/>
          <w:lang w:eastAsia="zh-CN"/>
        </w:rPr>
        <w:t>一个</w:t>
      </w:r>
      <w:r w:rsidR="002F0EE4">
        <w:rPr>
          <w:rFonts w:eastAsia="宋体" w:hint="eastAsia"/>
          <w:sz w:val="24"/>
          <w:szCs w:val="24"/>
          <w:lang w:eastAsia="zh-CN"/>
        </w:rPr>
        <w:t>独家</w:t>
      </w:r>
      <w:r>
        <w:rPr>
          <w:rFonts w:eastAsia="宋体" w:hint="eastAsia"/>
          <w:sz w:val="24"/>
          <w:szCs w:val="24"/>
          <w:lang w:eastAsia="zh-CN"/>
        </w:rPr>
        <w:t>设计</w:t>
      </w:r>
      <w:r w:rsidR="001E3064" w:rsidRPr="005B7E36">
        <w:rPr>
          <w:rFonts w:eastAsia="宋体" w:hint="eastAsia"/>
          <w:sz w:val="24"/>
          <w:szCs w:val="24"/>
          <w:lang w:eastAsia="zh-CN"/>
        </w:rPr>
        <w:t>。它由</w:t>
      </w:r>
      <w:r w:rsidRPr="005C4EF0">
        <w:rPr>
          <w:rFonts w:eastAsia="宋体" w:hint="eastAsia"/>
          <w:sz w:val="24"/>
          <w:szCs w:val="24"/>
          <w:lang w:eastAsia="zh-CN"/>
        </w:rPr>
        <w:t>路易</w:t>
      </w:r>
      <w:r w:rsidRPr="005C4EF0">
        <w:rPr>
          <w:rFonts w:ascii="宋体" w:eastAsia="宋体" w:hAnsi="宋体" w:cs="Calibri"/>
          <w:sz w:val="24"/>
          <w:szCs w:val="24"/>
          <w:lang w:eastAsia="zh-CN"/>
        </w:rPr>
        <w:t>·</w:t>
      </w:r>
      <w:r w:rsidRPr="005C4EF0">
        <w:rPr>
          <w:rFonts w:eastAsia="宋体" w:hint="eastAsia"/>
          <w:sz w:val="24"/>
          <w:szCs w:val="24"/>
          <w:lang w:eastAsia="zh-CN"/>
        </w:rPr>
        <w:t>莫华</w:t>
      </w:r>
      <w:r w:rsidR="00F24F0C">
        <w:rPr>
          <w:rFonts w:eastAsia="宋体" w:hint="eastAsia"/>
          <w:sz w:val="24"/>
          <w:szCs w:val="24"/>
          <w:lang w:eastAsia="zh-CN"/>
        </w:rPr>
        <w:t>耐</w:t>
      </w:r>
      <w:r w:rsidR="001E3064" w:rsidRPr="005B7E36">
        <w:rPr>
          <w:rFonts w:eastAsia="宋体" w:hint="eastAsia"/>
          <w:sz w:val="24"/>
          <w:szCs w:val="24"/>
          <w:lang w:eastAsia="zh-CN"/>
        </w:rPr>
        <w:t>工作室设计和开发，</w:t>
      </w:r>
      <w:r w:rsidR="008D543D">
        <w:rPr>
          <w:rFonts w:eastAsia="宋体" w:hint="eastAsia"/>
          <w:sz w:val="24"/>
          <w:szCs w:val="24"/>
          <w:lang w:eastAsia="zh-CN"/>
        </w:rPr>
        <w:t>包含</w:t>
      </w:r>
      <w:r w:rsidR="001E3064" w:rsidRPr="00144140">
        <w:rPr>
          <w:rFonts w:eastAsia="宋体" w:hint="eastAsia"/>
          <w:sz w:val="24"/>
          <w:szCs w:val="24"/>
          <w:lang w:eastAsia="zh-CN"/>
        </w:rPr>
        <w:t>2</w:t>
      </w:r>
      <w:r w:rsidR="00144140" w:rsidRPr="00144140">
        <w:rPr>
          <w:rFonts w:eastAsia="宋体"/>
          <w:sz w:val="24"/>
          <w:szCs w:val="24"/>
          <w:lang w:eastAsia="zh-CN"/>
        </w:rPr>
        <w:t>5</w:t>
      </w:r>
      <w:r w:rsidR="001E3064" w:rsidRPr="00144140">
        <w:rPr>
          <w:rFonts w:eastAsia="宋体" w:hint="eastAsia"/>
          <w:sz w:val="24"/>
          <w:szCs w:val="24"/>
          <w:lang w:eastAsia="zh-CN"/>
        </w:rPr>
        <w:t>0</w:t>
      </w:r>
      <w:r w:rsidR="001E3064" w:rsidRPr="005B7E36">
        <w:rPr>
          <w:rFonts w:eastAsia="宋体" w:hint="eastAsia"/>
          <w:sz w:val="24"/>
          <w:szCs w:val="24"/>
          <w:lang w:eastAsia="zh-CN"/>
        </w:rPr>
        <w:t>多个</w:t>
      </w:r>
      <w:r w:rsidR="008D543D">
        <w:rPr>
          <w:rFonts w:eastAsia="宋体" w:hint="eastAsia"/>
          <w:sz w:val="24"/>
          <w:szCs w:val="24"/>
          <w:lang w:eastAsia="zh-CN"/>
        </w:rPr>
        <w:t>部</w:t>
      </w:r>
      <w:r w:rsidR="001E3064" w:rsidRPr="005B7E36">
        <w:rPr>
          <w:rFonts w:eastAsia="宋体" w:hint="eastAsia"/>
          <w:sz w:val="24"/>
          <w:szCs w:val="24"/>
          <w:lang w:eastAsia="zh-CN"/>
        </w:rPr>
        <w:t>件。</w:t>
      </w:r>
      <w:r w:rsidR="002F0EE4">
        <w:rPr>
          <w:rFonts w:eastAsia="宋体" w:hint="eastAsia"/>
          <w:sz w:val="24"/>
          <w:szCs w:val="24"/>
          <w:lang w:eastAsia="zh-CN"/>
        </w:rPr>
        <w:t>机芯为一体式设计</w:t>
      </w:r>
      <w:r w:rsidR="001E3064" w:rsidRPr="005B7E36">
        <w:rPr>
          <w:rFonts w:eastAsia="宋体" w:hint="eastAsia"/>
          <w:sz w:val="24"/>
          <w:szCs w:val="24"/>
          <w:lang w:eastAsia="zh-CN"/>
        </w:rPr>
        <w:t>，没有</w:t>
      </w:r>
      <w:r w:rsidR="002F0EE4">
        <w:rPr>
          <w:rFonts w:eastAsia="宋体" w:hint="eastAsia"/>
          <w:sz w:val="24"/>
          <w:szCs w:val="24"/>
          <w:lang w:eastAsia="zh-CN"/>
        </w:rPr>
        <w:t>搭载其它</w:t>
      </w:r>
      <w:r w:rsidR="007A5C38">
        <w:rPr>
          <w:rFonts w:eastAsia="宋体" w:hint="eastAsia"/>
          <w:sz w:val="24"/>
          <w:szCs w:val="24"/>
          <w:lang w:eastAsia="zh-CN"/>
        </w:rPr>
        <w:t>附加模块</w:t>
      </w:r>
      <w:r w:rsidR="006A75E8">
        <w:rPr>
          <w:rFonts w:eastAsia="宋体" w:hint="eastAsia"/>
          <w:sz w:val="24"/>
          <w:szCs w:val="24"/>
          <w:lang w:eastAsia="zh-CN"/>
        </w:rPr>
        <w:t>，尽显复杂</w:t>
      </w:r>
      <w:r w:rsidR="005F5D23">
        <w:rPr>
          <w:rFonts w:eastAsia="宋体" w:hint="eastAsia"/>
          <w:sz w:val="24"/>
          <w:szCs w:val="24"/>
          <w:lang w:eastAsia="zh-CN"/>
        </w:rPr>
        <w:t>机制</w:t>
      </w:r>
      <w:r w:rsidR="006A75E8">
        <w:rPr>
          <w:rFonts w:eastAsia="宋体" w:hint="eastAsia"/>
          <w:sz w:val="24"/>
          <w:szCs w:val="24"/>
          <w:lang w:eastAsia="zh-CN"/>
        </w:rPr>
        <w:t>的</w:t>
      </w:r>
      <w:r w:rsidR="001E3064" w:rsidRPr="005B7E36">
        <w:rPr>
          <w:rFonts w:eastAsia="宋体" w:hint="eastAsia"/>
          <w:sz w:val="24"/>
          <w:szCs w:val="24"/>
          <w:lang w:eastAsia="zh-CN"/>
        </w:rPr>
        <w:t>机械之美。</w:t>
      </w:r>
    </w:p>
    <w:p w14:paraId="2CC04438" w14:textId="65F3859A" w:rsidR="001E3064" w:rsidRDefault="00B5265C" w:rsidP="001E3064">
      <w:pPr>
        <w:spacing w:after="0" w:line="276" w:lineRule="auto"/>
        <w:jc w:val="both"/>
        <w:rPr>
          <w:rFonts w:eastAsia="宋体"/>
          <w:sz w:val="24"/>
          <w:szCs w:val="24"/>
          <w:lang w:eastAsia="zh-CN"/>
        </w:rPr>
      </w:pPr>
      <w:r>
        <w:rPr>
          <w:rFonts w:eastAsia="宋体" w:hint="eastAsia"/>
          <w:sz w:val="24"/>
          <w:szCs w:val="24"/>
          <w:lang w:eastAsia="zh-CN"/>
        </w:rPr>
        <w:t>透过</w:t>
      </w:r>
      <w:r w:rsidR="001E3064" w:rsidRPr="005B7E36">
        <w:rPr>
          <w:rFonts w:eastAsia="宋体" w:hint="eastAsia"/>
          <w:sz w:val="24"/>
          <w:szCs w:val="24"/>
          <w:lang w:eastAsia="zh-CN"/>
        </w:rPr>
        <w:t>TEMPOGRAPH SPIRIT</w:t>
      </w:r>
      <w:r w:rsidR="001E3064" w:rsidRPr="005B7E36">
        <w:rPr>
          <w:rFonts w:eastAsia="宋体" w:hint="eastAsia"/>
          <w:sz w:val="24"/>
          <w:szCs w:val="24"/>
          <w:lang w:eastAsia="zh-CN"/>
        </w:rPr>
        <w:t>的</w:t>
      </w:r>
      <w:r w:rsidR="008D543D">
        <w:rPr>
          <w:rFonts w:eastAsia="宋体" w:hint="eastAsia"/>
          <w:sz w:val="24"/>
          <w:szCs w:val="24"/>
          <w:lang w:eastAsia="zh-CN"/>
        </w:rPr>
        <w:t>底</w:t>
      </w:r>
      <w:r>
        <w:rPr>
          <w:rFonts w:eastAsia="宋体" w:hint="eastAsia"/>
          <w:sz w:val="24"/>
          <w:szCs w:val="24"/>
          <w:lang w:eastAsia="zh-CN"/>
        </w:rPr>
        <w:t>板，</w:t>
      </w:r>
      <w:r w:rsidR="000B2128">
        <w:rPr>
          <w:rFonts w:eastAsia="宋体" w:hint="eastAsia"/>
          <w:sz w:val="24"/>
          <w:szCs w:val="24"/>
          <w:lang w:eastAsia="zh-CN"/>
        </w:rPr>
        <w:t>可以看到</w:t>
      </w:r>
      <w:r w:rsidR="000B2128" w:rsidRPr="005B7E36">
        <w:rPr>
          <w:rFonts w:eastAsia="宋体" w:hint="eastAsia"/>
          <w:sz w:val="24"/>
          <w:szCs w:val="24"/>
          <w:lang w:eastAsia="zh-CN"/>
        </w:rPr>
        <w:t>饰有环形日内瓦波纹</w:t>
      </w:r>
      <w:r w:rsidR="000B2128">
        <w:rPr>
          <w:rFonts w:eastAsia="宋体" w:hint="eastAsia"/>
          <w:sz w:val="24"/>
          <w:szCs w:val="24"/>
          <w:lang w:eastAsia="zh-CN"/>
        </w:rPr>
        <w:t>的机芯，宝石孔口倒圆角后以钻石研磨膏抛光，所有齿轮均以圆纹打磨并经</w:t>
      </w:r>
      <w:r w:rsidR="000B2128" w:rsidRPr="005B7E36">
        <w:rPr>
          <w:rFonts w:eastAsia="宋体" w:hint="eastAsia"/>
          <w:sz w:val="24"/>
          <w:szCs w:val="24"/>
          <w:lang w:eastAsia="zh-CN"/>
        </w:rPr>
        <w:t>5N</w:t>
      </w:r>
      <w:r w:rsidR="000B2128">
        <w:rPr>
          <w:rFonts w:eastAsia="宋体" w:hint="eastAsia"/>
          <w:sz w:val="24"/>
          <w:szCs w:val="24"/>
          <w:lang w:eastAsia="zh-CN"/>
        </w:rPr>
        <w:t>色彩</w:t>
      </w:r>
      <w:r w:rsidR="000B2128" w:rsidRPr="005B7E36">
        <w:rPr>
          <w:rFonts w:eastAsia="宋体" w:hint="eastAsia"/>
          <w:sz w:val="24"/>
          <w:szCs w:val="24"/>
          <w:lang w:eastAsia="zh-CN"/>
        </w:rPr>
        <w:t>处理</w:t>
      </w:r>
      <w:r w:rsidR="000B2128">
        <w:rPr>
          <w:rFonts w:eastAsia="宋体" w:hint="eastAsia"/>
          <w:sz w:val="24"/>
          <w:szCs w:val="24"/>
          <w:lang w:eastAsia="zh-CN"/>
        </w:rPr>
        <w:t>。</w:t>
      </w:r>
      <w:r w:rsidR="00CA6393">
        <w:rPr>
          <w:rFonts w:eastAsia="宋体" w:hint="eastAsia"/>
          <w:sz w:val="24"/>
          <w:szCs w:val="24"/>
          <w:lang w:eastAsia="zh-CN"/>
        </w:rPr>
        <w:t>机芯</w:t>
      </w:r>
      <w:r w:rsidR="0019332E">
        <w:rPr>
          <w:rFonts w:eastAsia="宋体" w:hint="eastAsia"/>
          <w:sz w:val="24"/>
          <w:szCs w:val="24"/>
          <w:lang w:eastAsia="zh-CN"/>
        </w:rPr>
        <w:t>可提供</w:t>
      </w:r>
      <w:r w:rsidR="001E3064" w:rsidRPr="005B7E36">
        <w:rPr>
          <w:rFonts w:eastAsia="宋体" w:hint="eastAsia"/>
          <w:sz w:val="24"/>
          <w:szCs w:val="24"/>
          <w:lang w:eastAsia="zh-CN"/>
        </w:rPr>
        <w:t>48</w:t>
      </w:r>
      <w:r w:rsidR="001E3064" w:rsidRPr="005B7E36">
        <w:rPr>
          <w:rFonts w:eastAsia="宋体" w:hint="eastAsia"/>
          <w:sz w:val="24"/>
          <w:szCs w:val="24"/>
          <w:lang w:eastAsia="zh-CN"/>
        </w:rPr>
        <w:t>小时</w:t>
      </w:r>
      <w:r w:rsidR="005839F9" w:rsidRPr="005B7E36">
        <w:rPr>
          <w:rFonts w:eastAsia="宋体" w:hint="eastAsia"/>
          <w:sz w:val="24"/>
          <w:szCs w:val="24"/>
          <w:lang w:eastAsia="zh-CN"/>
        </w:rPr>
        <w:t>动力储备</w:t>
      </w:r>
      <w:r w:rsidR="001E3064" w:rsidRPr="005B7E36">
        <w:rPr>
          <w:rFonts w:eastAsia="宋体" w:hint="eastAsia"/>
          <w:sz w:val="24"/>
          <w:szCs w:val="24"/>
          <w:lang w:eastAsia="zh-CN"/>
        </w:rPr>
        <w:t>。</w:t>
      </w:r>
      <w:r w:rsidR="0019332E">
        <w:rPr>
          <w:rFonts w:eastAsia="宋体" w:hint="eastAsia"/>
          <w:sz w:val="24"/>
          <w:szCs w:val="24"/>
          <w:lang w:eastAsia="zh-CN"/>
        </w:rPr>
        <w:t>摆陀</w:t>
      </w:r>
      <w:r w:rsidR="003753D5">
        <w:rPr>
          <w:rFonts w:eastAsia="宋体" w:hint="eastAsia"/>
          <w:sz w:val="24"/>
          <w:szCs w:val="24"/>
          <w:lang w:eastAsia="zh-CN"/>
        </w:rPr>
        <w:t>上</w:t>
      </w:r>
      <w:r w:rsidR="0019332E">
        <w:rPr>
          <w:rFonts w:eastAsia="宋体" w:hint="eastAsia"/>
          <w:sz w:val="24"/>
          <w:szCs w:val="24"/>
          <w:lang w:eastAsia="zh-CN"/>
        </w:rPr>
        <w:t>饰有</w:t>
      </w:r>
      <w:r w:rsidR="0019332E">
        <w:rPr>
          <w:rFonts w:eastAsia="宋体" w:hint="eastAsia"/>
          <w:iCs/>
          <w:sz w:val="24"/>
          <w:szCs w:val="24"/>
          <w:lang w:eastAsia="zh-CN"/>
        </w:rPr>
        <w:t>环形</w:t>
      </w:r>
      <w:r w:rsidR="00605E47" w:rsidRPr="003E6F7E">
        <w:rPr>
          <w:rFonts w:eastAsia="宋体" w:hint="eastAsia"/>
          <w:iCs/>
          <w:sz w:val="24"/>
          <w:szCs w:val="24"/>
          <w:lang w:eastAsia="zh-CN"/>
        </w:rPr>
        <w:t>巴黎</w:t>
      </w:r>
      <w:r w:rsidR="00605E47">
        <w:rPr>
          <w:rFonts w:eastAsia="宋体" w:hint="eastAsia"/>
          <w:iCs/>
          <w:sz w:val="24"/>
          <w:szCs w:val="24"/>
          <w:lang w:eastAsia="zh-CN"/>
        </w:rPr>
        <w:t>钉纹</w:t>
      </w:r>
      <w:r w:rsidR="001E3064" w:rsidRPr="005B7E36">
        <w:rPr>
          <w:rFonts w:eastAsia="宋体" w:hint="eastAsia"/>
          <w:sz w:val="24"/>
          <w:szCs w:val="24"/>
          <w:lang w:eastAsia="zh-CN"/>
        </w:rPr>
        <w:t>，</w:t>
      </w:r>
      <w:r w:rsidR="003753D5">
        <w:rPr>
          <w:rFonts w:eastAsia="宋体" w:hint="eastAsia"/>
          <w:sz w:val="24"/>
          <w:szCs w:val="24"/>
          <w:lang w:eastAsia="zh-CN"/>
        </w:rPr>
        <w:t>令</w:t>
      </w:r>
      <w:r w:rsidR="005839F9">
        <w:rPr>
          <w:rFonts w:eastAsia="宋体" w:hint="eastAsia"/>
          <w:sz w:val="24"/>
          <w:szCs w:val="24"/>
          <w:lang w:eastAsia="zh-CN"/>
        </w:rPr>
        <w:t>腕表熠熠生辉</w:t>
      </w:r>
      <w:r w:rsidR="001E3064" w:rsidRPr="005B7E36">
        <w:rPr>
          <w:rFonts w:eastAsia="宋体" w:hint="eastAsia"/>
          <w:sz w:val="24"/>
          <w:szCs w:val="24"/>
          <w:lang w:eastAsia="zh-CN"/>
        </w:rPr>
        <w:t>。</w:t>
      </w:r>
    </w:p>
    <w:p w14:paraId="09BAC816" w14:textId="2B8C1779" w:rsidR="00AA1156" w:rsidRDefault="0072154D" w:rsidP="001E3064">
      <w:pPr>
        <w:spacing w:after="0" w:line="276" w:lineRule="auto"/>
        <w:jc w:val="both"/>
        <w:rPr>
          <w:rFonts w:eastAsia="宋体"/>
          <w:sz w:val="24"/>
          <w:szCs w:val="24"/>
          <w:lang w:eastAsia="zh-CN"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 wp14:anchorId="386D3F45" wp14:editId="52210A64">
            <wp:simplePos x="0" y="0"/>
            <wp:positionH relativeFrom="margin">
              <wp:posOffset>0</wp:posOffset>
            </wp:positionH>
            <wp:positionV relativeFrom="paragraph">
              <wp:posOffset>219075</wp:posOffset>
            </wp:positionV>
            <wp:extent cx="5760720" cy="2847975"/>
            <wp:effectExtent l="0" t="0" r="0" b="0"/>
            <wp:wrapTopAndBottom/>
            <wp:docPr id="6" name="Image 6" descr="Une image contenant horloge, montre, som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 descr="Une image contenant horloge, montre, sombre&#10;&#10;Description générée automatiquement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31" b="13023"/>
                    <a:stretch/>
                  </pic:blipFill>
                  <pic:spPr bwMode="auto">
                    <a:xfrm>
                      <a:off x="0" y="0"/>
                      <a:ext cx="576072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F930DF" w14:textId="5D602691" w:rsidR="00AA1156" w:rsidRDefault="00AA1156">
      <w:pPr>
        <w:rPr>
          <w:rFonts w:eastAsia="宋体"/>
          <w:sz w:val="24"/>
          <w:szCs w:val="24"/>
          <w:lang w:eastAsia="zh-CN"/>
        </w:rPr>
      </w:pPr>
      <w:r>
        <w:rPr>
          <w:rFonts w:eastAsia="宋体"/>
          <w:sz w:val="24"/>
          <w:szCs w:val="24"/>
          <w:lang w:eastAsia="zh-CN"/>
        </w:rPr>
        <w:br w:type="page"/>
      </w:r>
    </w:p>
    <w:p w14:paraId="6F3DB34D" w14:textId="77777777" w:rsidR="00AA1156" w:rsidRPr="0052771F" w:rsidRDefault="00AA1156" w:rsidP="00AA1156">
      <w:pPr>
        <w:spacing w:after="0" w:line="276" w:lineRule="auto"/>
        <w:jc w:val="center"/>
        <w:rPr>
          <w:b/>
          <w:bCs/>
          <w:w w:val="150"/>
          <w:sz w:val="40"/>
          <w:szCs w:val="40"/>
          <w:lang w:val="fr-CH"/>
        </w:rPr>
      </w:pPr>
      <w:r>
        <w:rPr>
          <w:rFonts w:hint="eastAsia"/>
          <w:b/>
          <w:bCs/>
          <w:w w:val="150"/>
          <w:sz w:val="40"/>
          <w:szCs w:val="40"/>
          <w:lang w:val="fr-CH" w:eastAsia="zh-CN"/>
        </w:rPr>
        <w:lastRenderedPageBreak/>
        <w:t>技术参数</w:t>
      </w:r>
    </w:p>
    <w:tbl>
      <w:tblPr>
        <w:tblStyle w:val="1"/>
        <w:tblpPr w:leftFromText="141" w:rightFromText="141" w:vertAnchor="text" w:horzAnchor="margin" w:tblpXSpec="center" w:tblpY="313"/>
        <w:tblW w:w="10207" w:type="dxa"/>
        <w:tblLook w:val="04A0" w:firstRow="1" w:lastRow="0" w:firstColumn="1" w:lastColumn="0" w:noHBand="0" w:noVBand="1"/>
      </w:tblPr>
      <w:tblGrid>
        <w:gridCol w:w="2263"/>
        <w:gridCol w:w="7944"/>
      </w:tblGrid>
      <w:tr w:rsidR="00AA1156" w:rsidRPr="00AA1156" w14:paraId="0888434E" w14:textId="77777777" w:rsidTr="00AA115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207" w:type="dxa"/>
            <w:gridSpan w:val="2"/>
            <w:vAlign w:val="center"/>
          </w:tcPr>
          <w:p w14:paraId="2D148D94" w14:textId="77777777" w:rsidR="00AA1156" w:rsidRPr="00AA1156" w:rsidRDefault="00AA1156" w:rsidP="00AA1156">
            <w:pPr>
              <w:rPr>
                <w:rFonts w:cstheme="minorHAnsi"/>
                <w:sz w:val="20"/>
                <w:szCs w:val="20"/>
                <w:lang w:val="en-US"/>
              </w:rPr>
            </w:pPr>
            <w:r w:rsidRPr="00AA1156">
              <w:rPr>
                <w:rFonts w:cstheme="minorHAnsi" w:hint="eastAsia"/>
                <w:sz w:val="20"/>
                <w:szCs w:val="20"/>
                <w:lang w:val="en-US" w:eastAsia="zh-CN"/>
              </w:rPr>
              <w:t>基本信息</w:t>
            </w:r>
            <w:r w:rsidRPr="00AA1156">
              <w:rPr>
                <w:rFonts w:cstheme="minorHAnsi"/>
                <w:sz w:val="20"/>
                <w:szCs w:val="20"/>
                <w:lang w:val="en-US"/>
              </w:rPr>
              <w:t xml:space="preserve"> </w:t>
            </w:r>
          </w:p>
        </w:tc>
      </w:tr>
      <w:tr w:rsidR="00AA1156" w:rsidRPr="00AA1156" w14:paraId="6DCBDE00" w14:textId="77777777" w:rsidTr="00AA115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6E8AC752" w14:textId="77777777" w:rsidR="00AA1156" w:rsidRPr="00AA1156" w:rsidRDefault="00AA1156" w:rsidP="00AA1156">
            <w:pPr>
              <w:rPr>
                <w:rFonts w:cstheme="minorHAnsi"/>
                <w:b w:val="0"/>
                <w:bCs w:val="0"/>
                <w:sz w:val="20"/>
                <w:szCs w:val="20"/>
                <w:lang w:val="en-US"/>
              </w:rPr>
            </w:pPr>
            <w:r w:rsidRPr="00AA1156">
              <w:rPr>
                <w:rFonts w:cstheme="minorHAnsi" w:hint="eastAsia"/>
                <w:b w:val="0"/>
                <w:bCs w:val="0"/>
                <w:sz w:val="20"/>
                <w:szCs w:val="20"/>
                <w:lang w:val="en-US" w:eastAsia="zh-CN"/>
              </w:rPr>
              <w:t>型号</w:t>
            </w:r>
            <w:r w:rsidRPr="00AA1156">
              <w:rPr>
                <w:rFonts w:cstheme="minorHAnsi"/>
                <w:b w:val="0"/>
                <w:bCs w:val="0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7944" w:type="dxa"/>
            <w:vAlign w:val="center"/>
          </w:tcPr>
          <w:p w14:paraId="5D0D99A3" w14:textId="77777777" w:rsidR="00AA1156" w:rsidRPr="00AA1156" w:rsidRDefault="00AA1156" w:rsidP="00AA115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  <w:lang w:val="en-US"/>
              </w:rPr>
            </w:pPr>
            <w:r w:rsidRPr="00AA1156">
              <w:rPr>
                <w:rFonts w:cstheme="minorHAnsi"/>
                <w:sz w:val="20"/>
                <w:szCs w:val="20"/>
                <w:lang w:val="en-US"/>
              </w:rPr>
              <w:t>TEMPOGRAPH SPIRIT</w:t>
            </w:r>
          </w:p>
        </w:tc>
      </w:tr>
      <w:tr w:rsidR="00AA1156" w:rsidRPr="00F06846" w14:paraId="4E6277B9" w14:textId="77777777" w:rsidTr="00AA1156">
        <w:trPr>
          <w:trHeight w:val="3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41109365" w14:textId="77777777" w:rsidR="00AA1156" w:rsidRPr="00AA1156" w:rsidRDefault="00AA1156" w:rsidP="00AA1156">
            <w:pPr>
              <w:rPr>
                <w:rFonts w:cstheme="minorHAnsi"/>
                <w:b w:val="0"/>
                <w:bCs w:val="0"/>
                <w:sz w:val="20"/>
                <w:szCs w:val="20"/>
                <w:lang w:val="en-US"/>
              </w:rPr>
            </w:pPr>
            <w:r w:rsidRPr="00AA1156">
              <w:rPr>
                <w:rFonts w:cstheme="minorHAnsi" w:hint="eastAsia"/>
                <w:b w:val="0"/>
                <w:bCs w:val="0"/>
                <w:sz w:val="20"/>
                <w:szCs w:val="20"/>
                <w:lang w:eastAsia="zh-CN"/>
              </w:rPr>
              <w:t>限量</w:t>
            </w:r>
          </w:p>
        </w:tc>
        <w:tc>
          <w:tcPr>
            <w:tcW w:w="7944" w:type="dxa"/>
          </w:tcPr>
          <w:p w14:paraId="33F36B06" w14:textId="77777777" w:rsidR="00AA1156" w:rsidRPr="00AA1156" w:rsidRDefault="00AA1156" w:rsidP="00AA115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  <w:lang w:val="en-US" w:eastAsia="zh-CN"/>
              </w:rPr>
            </w:pPr>
            <w:r w:rsidRPr="00AA1156">
              <w:rPr>
                <w:rFonts w:cstheme="minorHAnsi"/>
                <w:sz w:val="20"/>
                <w:szCs w:val="20"/>
                <w:lang w:val="en-US" w:eastAsia="zh-CN"/>
              </w:rPr>
              <w:t>28</w:t>
            </w: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枚</w:t>
            </w:r>
            <w:r w:rsidRPr="00AA1156">
              <w:rPr>
                <w:rFonts w:cstheme="minorHAnsi" w:hint="eastAsia"/>
                <w:sz w:val="20"/>
                <w:szCs w:val="20"/>
                <w:lang w:val="en-US" w:eastAsia="zh-CN"/>
              </w:rPr>
              <w:t>：</w:t>
            </w:r>
            <w:r w:rsidRPr="00AA1156">
              <w:rPr>
                <w:rFonts w:cstheme="minorHAnsi" w:hint="eastAsia"/>
                <w:sz w:val="20"/>
                <w:szCs w:val="20"/>
                <w:lang w:val="en-US" w:eastAsia="zh-CN"/>
              </w:rPr>
              <w:t>5</w:t>
            </w:r>
            <w:r w:rsidRPr="00AA1156">
              <w:rPr>
                <w:rFonts w:cstheme="minorHAnsi"/>
                <w:sz w:val="20"/>
                <w:szCs w:val="20"/>
                <w:lang w:val="en-US" w:eastAsia="zh-CN"/>
              </w:rPr>
              <w:t>N18</w:t>
            </w:r>
            <w:r w:rsidRPr="00AA1156">
              <w:rPr>
                <w:rFonts w:cstheme="minorHAnsi" w:hint="eastAsia"/>
                <w:sz w:val="20"/>
                <w:szCs w:val="20"/>
                <w:lang w:val="en-US" w:eastAsia="zh-CN"/>
              </w:rPr>
              <w:t>K</w:t>
            </w: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玫瑰金</w:t>
            </w:r>
            <w:r w:rsidRPr="00AA1156">
              <w:rPr>
                <w:rFonts w:cstheme="minorHAnsi"/>
                <w:sz w:val="20"/>
                <w:szCs w:val="20"/>
                <w:lang w:val="en-US" w:eastAsia="zh-CN"/>
              </w:rPr>
              <w:t xml:space="preserve"> </w:t>
            </w:r>
          </w:p>
          <w:p w14:paraId="1C5D9D26" w14:textId="77777777" w:rsidR="00AA1156" w:rsidRPr="00AA1156" w:rsidRDefault="00AA1156" w:rsidP="00AA115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  <w:lang w:val="en-US" w:eastAsia="zh-CN"/>
              </w:rPr>
            </w:pPr>
            <w:r w:rsidRPr="00AA1156">
              <w:rPr>
                <w:rFonts w:cstheme="minorHAnsi"/>
                <w:sz w:val="20"/>
                <w:szCs w:val="20"/>
                <w:lang w:val="en-US" w:eastAsia="zh-CN"/>
              </w:rPr>
              <w:t>60</w:t>
            </w: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枚</w:t>
            </w:r>
            <w:r w:rsidRPr="00AA1156">
              <w:rPr>
                <w:rFonts w:cstheme="minorHAnsi" w:hint="eastAsia"/>
                <w:sz w:val="20"/>
                <w:szCs w:val="20"/>
                <w:lang w:val="en-US" w:eastAsia="zh-CN"/>
              </w:rPr>
              <w:t>：</w:t>
            </w:r>
            <w:r w:rsidRPr="00AA1156">
              <w:rPr>
                <w:rFonts w:ascii="Calibri" w:eastAsia="宋体" w:hAnsi="Calibri"/>
                <w:sz w:val="20"/>
                <w:szCs w:val="20"/>
                <w:lang w:val="en-US" w:eastAsia="zh-CN"/>
              </w:rPr>
              <w:t>5</w:t>
            </w:r>
            <w:r w:rsidRPr="00AA1156">
              <w:rPr>
                <w:rFonts w:ascii="Calibri" w:eastAsia="宋体" w:hAnsi="Calibri" w:hint="eastAsia"/>
                <w:sz w:val="20"/>
                <w:szCs w:val="20"/>
                <w:lang w:eastAsia="zh-CN"/>
              </w:rPr>
              <w:t>级钛金属</w:t>
            </w:r>
          </w:p>
        </w:tc>
      </w:tr>
      <w:tr w:rsidR="00AA1156" w:rsidRPr="00AA1156" w14:paraId="02E869A2" w14:textId="77777777" w:rsidTr="00AA115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207" w:type="dxa"/>
            <w:gridSpan w:val="2"/>
            <w:vAlign w:val="center"/>
          </w:tcPr>
          <w:p w14:paraId="3297C189" w14:textId="77777777" w:rsidR="00AA1156" w:rsidRPr="00AA1156" w:rsidRDefault="00AA1156" w:rsidP="00AA1156">
            <w:pPr>
              <w:rPr>
                <w:rFonts w:cstheme="minorHAnsi"/>
                <w:sz w:val="20"/>
                <w:szCs w:val="20"/>
              </w:rPr>
            </w:pP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表壳</w:t>
            </w:r>
          </w:p>
        </w:tc>
      </w:tr>
      <w:tr w:rsidR="00AA1156" w:rsidRPr="00AA1156" w14:paraId="04338A10" w14:textId="77777777" w:rsidTr="00AA115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29291C8F" w14:textId="77777777" w:rsidR="00AA1156" w:rsidRPr="00AA1156" w:rsidRDefault="00AA1156" w:rsidP="00AA1156">
            <w:pPr>
              <w:rPr>
                <w:rFonts w:cstheme="minorHAnsi"/>
                <w:b w:val="0"/>
                <w:bCs w:val="0"/>
                <w:sz w:val="20"/>
                <w:szCs w:val="20"/>
              </w:rPr>
            </w:pPr>
            <w:r w:rsidRPr="00AA1156">
              <w:rPr>
                <w:rFonts w:cstheme="minorHAnsi" w:hint="eastAsia"/>
                <w:b w:val="0"/>
                <w:bCs w:val="0"/>
                <w:sz w:val="20"/>
                <w:szCs w:val="20"/>
                <w:lang w:eastAsia="zh-CN"/>
              </w:rPr>
              <w:t>材质</w:t>
            </w:r>
          </w:p>
        </w:tc>
        <w:tc>
          <w:tcPr>
            <w:tcW w:w="7944" w:type="dxa"/>
          </w:tcPr>
          <w:p w14:paraId="29394FFA" w14:textId="77777777" w:rsidR="00AA1156" w:rsidRPr="00AA1156" w:rsidRDefault="00AA1156" w:rsidP="00AA115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  <w:lang w:eastAsia="zh-CN"/>
              </w:rPr>
            </w:pP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5</w:t>
            </w:r>
            <w:r w:rsidRPr="00AA1156">
              <w:rPr>
                <w:rFonts w:cstheme="minorHAnsi"/>
                <w:sz w:val="20"/>
                <w:szCs w:val="20"/>
                <w:lang w:eastAsia="zh-CN"/>
              </w:rPr>
              <w:t>N18</w:t>
            </w: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K</w:t>
            </w: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玫瑰金，抛光加缎面打磨</w:t>
            </w:r>
            <w:r w:rsidRPr="00AA1156">
              <w:rPr>
                <w:rFonts w:cstheme="minorHAnsi"/>
                <w:sz w:val="20"/>
                <w:szCs w:val="20"/>
                <w:lang w:eastAsia="zh-CN"/>
              </w:rPr>
              <w:t xml:space="preserve"> | </w:t>
            </w: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DLC</w:t>
            </w: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涂层钛金属底盖</w:t>
            </w:r>
          </w:p>
          <w:p w14:paraId="16BDF2E1" w14:textId="77777777" w:rsidR="00AA1156" w:rsidRPr="00AA1156" w:rsidRDefault="00AA1156" w:rsidP="00AA115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  <w:lang w:eastAsia="zh-CN"/>
              </w:rPr>
            </w:pP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或</w:t>
            </w:r>
          </w:p>
          <w:p w14:paraId="101B590A" w14:textId="77777777" w:rsidR="00AA1156" w:rsidRPr="00AA1156" w:rsidRDefault="00AA1156" w:rsidP="00AA115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  <w:lang w:eastAsia="zh-CN"/>
              </w:rPr>
            </w:pP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5</w:t>
            </w: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级钛金属，抛光加缎面打磨</w:t>
            </w:r>
          </w:p>
        </w:tc>
      </w:tr>
      <w:tr w:rsidR="00AA1156" w:rsidRPr="00AA1156" w14:paraId="0258E96C" w14:textId="77777777" w:rsidTr="00AA115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4844287B" w14:textId="77777777" w:rsidR="00AA1156" w:rsidRPr="00AA1156" w:rsidRDefault="00AA1156" w:rsidP="00AA1156">
            <w:pPr>
              <w:rPr>
                <w:rFonts w:cstheme="minorHAnsi"/>
                <w:b w:val="0"/>
                <w:sz w:val="20"/>
                <w:szCs w:val="20"/>
              </w:rPr>
            </w:pPr>
            <w:r w:rsidRPr="00AA1156">
              <w:rPr>
                <w:rFonts w:cstheme="minorHAnsi" w:hint="eastAsia"/>
                <w:b w:val="0"/>
                <w:sz w:val="20"/>
                <w:szCs w:val="20"/>
                <w:lang w:eastAsia="zh-CN"/>
              </w:rPr>
              <w:t>玻璃</w:t>
            </w:r>
          </w:p>
        </w:tc>
        <w:tc>
          <w:tcPr>
            <w:tcW w:w="7944" w:type="dxa"/>
          </w:tcPr>
          <w:p w14:paraId="79D1D803" w14:textId="77777777" w:rsidR="00AA1156" w:rsidRPr="00AA1156" w:rsidRDefault="00AA1156" w:rsidP="00AA115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  <w:lang w:eastAsia="zh-CN"/>
              </w:rPr>
            </w:pP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箱型蓝宝石玻璃</w:t>
            </w:r>
            <w:r w:rsidRPr="00AA1156">
              <w:rPr>
                <w:rFonts w:cstheme="minorHAnsi"/>
                <w:sz w:val="20"/>
                <w:szCs w:val="20"/>
                <w:lang w:eastAsia="zh-CN"/>
              </w:rPr>
              <w:t xml:space="preserve"> |</w:t>
            </w:r>
            <w:r w:rsidRPr="00AA1156">
              <w:rPr>
                <w:rFonts w:asciiTheme="minorEastAsia" w:hAnsiTheme="minorEastAsia" w:cstheme="minorHAnsi"/>
                <w:sz w:val="20"/>
                <w:szCs w:val="20"/>
                <w:lang w:eastAsia="zh-CN"/>
              </w:rPr>
              <w:t xml:space="preserve"> </w:t>
            </w:r>
            <w:r w:rsidRPr="00AA1156">
              <w:rPr>
                <w:rFonts w:asciiTheme="minorEastAsia" w:hAnsiTheme="minorEastAsia" w:hint="eastAsia"/>
                <w:sz w:val="20"/>
                <w:szCs w:val="20"/>
                <w:lang w:eastAsia="zh-CN"/>
              </w:rPr>
              <w:t>双面防眩目蓝宝石玻璃</w:t>
            </w:r>
            <w:r w:rsidRPr="00AA1156">
              <w:rPr>
                <w:rFonts w:asciiTheme="minorEastAsia" w:hAnsiTheme="minorEastAsia" w:cstheme="minorHAnsi"/>
                <w:sz w:val="20"/>
                <w:szCs w:val="20"/>
                <w:lang w:eastAsia="zh-CN"/>
              </w:rPr>
              <w:t xml:space="preserve"> </w:t>
            </w:r>
          </w:p>
        </w:tc>
      </w:tr>
      <w:tr w:rsidR="00AA1156" w:rsidRPr="00AA1156" w14:paraId="56A681C7" w14:textId="77777777" w:rsidTr="00AA115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27FF914D" w14:textId="77777777" w:rsidR="00AA1156" w:rsidRPr="00AA1156" w:rsidRDefault="00AA1156" w:rsidP="00AA1156">
            <w:pPr>
              <w:rPr>
                <w:rFonts w:cstheme="minorHAnsi"/>
                <w:b w:val="0"/>
                <w:bCs w:val="0"/>
                <w:sz w:val="20"/>
                <w:szCs w:val="20"/>
                <w:lang w:val="en-US"/>
              </w:rPr>
            </w:pPr>
            <w:r w:rsidRPr="00AA1156">
              <w:rPr>
                <w:rFonts w:cstheme="minorHAnsi" w:hint="eastAsia"/>
                <w:b w:val="0"/>
                <w:bCs w:val="0"/>
                <w:sz w:val="20"/>
                <w:szCs w:val="20"/>
                <w:lang w:eastAsia="zh-CN"/>
              </w:rPr>
              <w:t>直径</w:t>
            </w:r>
          </w:p>
        </w:tc>
        <w:tc>
          <w:tcPr>
            <w:tcW w:w="7944" w:type="dxa"/>
          </w:tcPr>
          <w:p w14:paraId="1276123E" w14:textId="77777777" w:rsidR="00AA1156" w:rsidRPr="00AA1156" w:rsidRDefault="00AA1156" w:rsidP="00AA115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  <w:lang w:val="en-GB"/>
              </w:rPr>
            </w:pPr>
            <w:r w:rsidRPr="00AA1156">
              <w:rPr>
                <w:rFonts w:cstheme="minorHAnsi"/>
                <w:sz w:val="20"/>
                <w:szCs w:val="20"/>
              </w:rPr>
              <w:t>40.7</w:t>
            </w: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毫米</w:t>
            </w:r>
          </w:p>
        </w:tc>
      </w:tr>
      <w:tr w:rsidR="00AA1156" w:rsidRPr="00AA1156" w14:paraId="0828FFF4" w14:textId="77777777" w:rsidTr="00AA115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207" w:type="dxa"/>
            <w:gridSpan w:val="2"/>
            <w:vAlign w:val="center"/>
          </w:tcPr>
          <w:p w14:paraId="4CCDA468" w14:textId="77777777" w:rsidR="00AA1156" w:rsidRPr="00AA1156" w:rsidRDefault="00AA1156" w:rsidP="00AA1156">
            <w:pPr>
              <w:rPr>
                <w:rFonts w:cstheme="minorHAnsi"/>
                <w:sz w:val="20"/>
                <w:szCs w:val="20"/>
                <w:lang w:val="en-US"/>
              </w:rPr>
            </w:pPr>
            <w:r w:rsidRPr="00AA1156">
              <w:rPr>
                <w:rFonts w:cstheme="minorHAnsi" w:hint="eastAsia"/>
                <w:sz w:val="20"/>
                <w:szCs w:val="20"/>
                <w:lang w:val="en-US" w:eastAsia="zh-CN"/>
              </w:rPr>
              <w:t>表盘</w:t>
            </w:r>
          </w:p>
        </w:tc>
      </w:tr>
      <w:tr w:rsidR="00AA1156" w:rsidRPr="00F06846" w14:paraId="5167CB34" w14:textId="77777777" w:rsidTr="00AA115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27EFE2C6" w14:textId="77777777" w:rsidR="00AA1156" w:rsidRPr="00AA1156" w:rsidRDefault="00AA1156" w:rsidP="00AA1156">
            <w:pPr>
              <w:rPr>
                <w:rFonts w:cstheme="minorHAnsi"/>
                <w:b w:val="0"/>
                <w:bCs w:val="0"/>
                <w:sz w:val="20"/>
                <w:szCs w:val="20"/>
                <w:lang w:val="en-US"/>
              </w:rPr>
            </w:pPr>
            <w:r w:rsidRPr="00AA1156">
              <w:rPr>
                <w:rFonts w:cstheme="minorHAnsi" w:hint="eastAsia"/>
                <w:b w:val="0"/>
                <w:bCs w:val="0"/>
                <w:sz w:val="20"/>
                <w:szCs w:val="20"/>
                <w:lang w:eastAsia="zh-CN"/>
              </w:rPr>
              <w:t>时</w:t>
            </w:r>
            <w:r w:rsidRPr="00AA1156">
              <w:rPr>
                <w:rFonts w:cstheme="minorHAnsi" w:hint="eastAsia"/>
                <w:b w:val="0"/>
                <w:bCs w:val="0"/>
                <w:sz w:val="20"/>
                <w:szCs w:val="20"/>
                <w:lang w:eastAsia="zh-CN"/>
              </w:rPr>
              <w:t>/</w:t>
            </w:r>
            <w:r w:rsidRPr="00AA1156">
              <w:rPr>
                <w:rFonts w:cstheme="minorHAnsi" w:hint="eastAsia"/>
                <w:b w:val="0"/>
                <w:bCs w:val="0"/>
                <w:sz w:val="20"/>
                <w:szCs w:val="20"/>
                <w:lang w:eastAsia="zh-CN"/>
              </w:rPr>
              <w:t>分显示盘</w:t>
            </w:r>
          </w:p>
        </w:tc>
        <w:tc>
          <w:tcPr>
            <w:tcW w:w="7944" w:type="dxa"/>
            <w:vAlign w:val="center"/>
          </w:tcPr>
          <w:p w14:paraId="38DB8312" w14:textId="77777777" w:rsidR="00AA1156" w:rsidRPr="00AA1156" w:rsidRDefault="00AA1156" w:rsidP="00AA115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  <w:lang w:val="en-US" w:eastAsia="zh-CN"/>
              </w:rPr>
            </w:pP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颜色</w:t>
            </w:r>
            <w:r w:rsidRPr="00AA1156">
              <w:rPr>
                <w:rFonts w:cstheme="minorHAnsi" w:hint="eastAsia"/>
                <w:sz w:val="20"/>
                <w:szCs w:val="20"/>
                <w:lang w:val="en-US" w:eastAsia="zh-CN"/>
              </w:rPr>
              <w:t>：</w:t>
            </w: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可选</w:t>
            </w:r>
          </w:p>
          <w:p w14:paraId="58402BC5" w14:textId="77777777" w:rsidR="00AA1156" w:rsidRPr="00AA1156" w:rsidRDefault="00AA1156" w:rsidP="00AA115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  <w:lang w:val="en-US" w:eastAsia="zh-CN"/>
              </w:rPr>
            </w:pP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构成</w:t>
            </w:r>
            <w:r w:rsidRPr="00AA1156">
              <w:rPr>
                <w:rFonts w:cstheme="minorHAnsi" w:hint="eastAsia"/>
                <w:sz w:val="20"/>
                <w:szCs w:val="20"/>
                <w:lang w:val="en-US" w:eastAsia="zh-CN"/>
              </w:rPr>
              <w:t>：</w:t>
            </w: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两部分</w:t>
            </w:r>
          </w:p>
          <w:p w14:paraId="30DC036D" w14:textId="77777777" w:rsidR="00AA1156" w:rsidRPr="00AA1156" w:rsidRDefault="00AA1156" w:rsidP="00AA115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  <w:lang w:val="en-US" w:eastAsia="zh-CN"/>
              </w:rPr>
            </w:pP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修饰</w:t>
            </w:r>
            <w:r w:rsidRPr="00AA1156">
              <w:rPr>
                <w:rFonts w:cstheme="minorHAnsi" w:hint="eastAsia"/>
                <w:sz w:val="20"/>
                <w:szCs w:val="20"/>
                <w:lang w:val="en-US" w:eastAsia="zh-CN"/>
              </w:rPr>
              <w:t>：</w:t>
            </w: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太阳放射纹</w:t>
            </w:r>
          </w:p>
          <w:p w14:paraId="037C44CB" w14:textId="77777777" w:rsidR="00AA1156" w:rsidRPr="00AA1156" w:rsidRDefault="00AA1156" w:rsidP="00AA115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  <w:lang w:val="en-US" w:eastAsia="zh-CN"/>
              </w:rPr>
            </w:pP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时标</w:t>
            </w:r>
            <w:r w:rsidRPr="00AA1156">
              <w:rPr>
                <w:rFonts w:cstheme="minorHAnsi" w:hint="eastAsia"/>
                <w:sz w:val="20"/>
                <w:szCs w:val="20"/>
                <w:lang w:val="en-US" w:eastAsia="zh-CN"/>
              </w:rPr>
              <w:t>：</w:t>
            </w: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抛光</w:t>
            </w:r>
          </w:p>
        </w:tc>
      </w:tr>
      <w:tr w:rsidR="00AA1156" w:rsidRPr="00F06846" w14:paraId="6D4E5E04" w14:textId="77777777" w:rsidTr="00AA115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15EB7138" w14:textId="77777777" w:rsidR="00AA1156" w:rsidRPr="00AA1156" w:rsidRDefault="00AA1156" w:rsidP="00AA1156">
            <w:pPr>
              <w:rPr>
                <w:rFonts w:cstheme="minorHAnsi"/>
                <w:b w:val="0"/>
                <w:bCs w:val="0"/>
                <w:sz w:val="20"/>
                <w:szCs w:val="20"/>
                <w:lang w:val="en-US"/>
              </w:rPr>
            </w:pPr>
            <w:proofErr w:type="gramStart"/>
            <w:r w:rsidRPr="00AA1156">
              <w:rPr>
                <w:rFonts w:cstheme="minorHAnsi" w:hint="eastAsia"/>
                <w:b w:val="0"/>
                <w:bCs w:val="0"/>
                <w:sz w:val="20"/>
                <w:szCs w:val="20"/>
                <w:lang w:val="en-US" w:eastAsia="zh-CN"/>
              </w:rPr>
              <w:t>走秒盘</w:t>
            </w:r>
            <w:proofErr w:type="gramEnd"/>
            <w:r w:rsidRPr="00AA1156">
              <w:rPr>
                <w:rFonts w:cstheme="minorHAnsi"/>
                <w:b w:val="0"/>
                <w:bCs w:val="0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7944" w:type="dxa"/>
            <w:vAlign w:val="center"/>
          </w:tcPr>
          <w:p w14:paraId="04633755" w14:textId="77777777" w:rsidR="00AA1156" w:rsidRPr="00AA1156" w:rsidRDefault="00AA1156" w:rsidP="00AA115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  <w:lang w:val="en-US" w:eastAsia="zh-CN"/>
              </w:rPr>
            </w:pPr>
            <w:r w:rsidRPr="00AA1156">
              <w:rPr>
                <w:rFonts w:cstheme="minorHAnsi"/>
                <w:sz w:val="20"/>
                <w:szCs w:val="20"/>
                <w:lang w:val="en-US" w:eastAsia="zh-CN"/>
              </w:rPr>
              <w:t>9</w:t>
            </w: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点钟位置</w:t>
            </w:r>
            <w:r w:rsidRPr="00AA1156">
              <w:rPr>
                <w:rFonts w:cstheme="minorHAnsi"/>
                <w:sz w:val="20"/>
                <w:szCs w:val="20"/>
                <w:lang w:val="en-US" w:eastAsia="zh-CN"/>
              </w:rPr>
              <w:t xml:space="preserve"> | </w:t>
            </w: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红、蓝、黑三色漆</w:t>
            </w:r>
          </w:p>
        </w:tc>
      </w:tr>
      <w:tr w:rsidR="00AA1156" w:rsidRPr="00AA1156" w14:paraId="3185A85C" w14:textId="77777777" w:rsidTr="00AA115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7279AABF" w14:textId="77777777" w:rsidR="00AA1156" w:rsidRPr="00AA1156" w:rsidRDefault="00AA1156" w:rsidP="00AA1156">
            <w:pPr>
              <w:rPr>
                <w:rFonts w:cstheme="minorHAnsi"/>
                <w:b w:val="0"/>
                <w:bCs w:val="0"/>
                <w:sz w:val="20"/>
                <w:szCs w:val="20"/>
                <w:lang w:val="en-US"/>
              </w:rPr>
            </w:pPr>
            <w:proofErr w:type="gramStart"/>
            <w:r w:rsidRPr="00AA1156">
              <w:rPr>
                <w:rFonts w:cstheme="minorHAnsi" w:hint="eastAsia"/>
                <w:b w:val="0"/>
                <w:bCs w:val="0"/>
                <w:sz w:val="20"/>
                <w:szCs w:val="20"/>
                <w:lang w:val="en-US" w:eastAsia="zh-CN"/>
              </w:rPr>
              <w:t>逆跳视窗</w:t>
            </w:r>
            <w:proofErr w:type="gramEnd"/>
          </w:p>
        </w:tc>
        <w:tc>
          <w:tcPr>
            <w:tcW w:w="7944" w:type="dxa"/>
            <w:vAlign w:val="center"/>
          </w:tcPr>
          <w:p w14:paraId="409865C9" w14:textId="77777777" w:rsidR="00AA1156" w:rsidRPr="00AA1156" w:rsidRDefault="00AA1156" w:rsidP="00AA115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  <w:lang w:eastAsia="zh-CN"/>
              </w:rPr>
            </w:pP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圆形缎面打磨，烟灰色</w:t>
            </w:r>
          </w:p>
        </w:tc>
      </w:tr>
      <w:tr w:rsidR="00AA1156" w:rsidRPr="00AA1156" w14:paraId="48DB28EB" w14:textId="77777777" w:rsidTr="00AA115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6F98B12D" w14:textId="77777777" w:rsidR="00AA1156" w:rsidRPr="00AA1156" w:rsidRDefault="00AA1156" w:rsidP="00AA1156">
            <w:pPr>
              <w:rPr>
                <w:rFonts w:cstheme="minorHAnsi"/>
                <w:b w:val="0"/>
                <w:sz w:val="20"/>
                <w:szCs w:val="20"/>
                <w:lang w:val="en-US"/>
              </w:rPr>
            </w:pPr>
            <w:r w:rsidRPr="00AA1156">
              <w:rPr>
                <w:rFonts w:cstheme="minorHAnsi" w:hint="eastAsia"/>
                <w:b w:val="0"/>
                <w:sz w:val="20"/>
                <w:szCs w:val="20"/>
                <w:lang w:val="en-US" w:eastAsia="zh-CN"/>
              </w:rPr>
              <w:t>指针</w:t>
            </w:r>
          </w:p>
        </w:tc>
        <w:tc>
          <w:tcPr>
            <w:tcW w:w="7944" w:type="dxa"/>
            <w:vAlign w:val="center"/>
          </w:tcPr>
          <w:p w14:paraId="4FD210CB" w14:textId="77777777" w:rsidR="00AA1156" w:rsidRPr="00AA1156" w:rsidRDefault="00AA1156" w:rsidP="00AA115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  <w:lang w:eastAsia="zh-CN"/>
              </w:rPr>
            </w:pP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双刻面</w:t>
            </w:r>
            <w:r w:rsidRPr="00AA1156">
              <w:rPr>
                <w:rFonts w:cstheme="minorHAnsi"/>
                <w:sz w:val="20"/>
                <w:szCs w:val="20"/>
                <w:lang w:eastAsia="zh-CN"/>
              </w:rPr>
              <w:t xml:space="preserve"> | </w:t>
            </w: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红色逆跳指针</w:t>
            </w:r>
          </w:p>
        </w:tc>
      </w:tr>
      <w:tr w:rsidR="00AA1156" w:rsidRPr="00AA1156" w14:paraId="10DCABD9" w14:textId="77777777" w:rsidTr="00AA115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1ABD8BCD" w14:textId="77777777" w:rsidR="00AA1156" w:rsidRPr="00AA1156" w:rsidRDefault="00AA1156" w:rsidP="00AA1156">
            <w:pPr>
              <w:rPr>
                <w:rFonts w:cstheme="minorHAnsi"/>
                <w:b w:val="0"/>
                <w:bCs w:val="0"/>
                <w:sz w:val="20"/>
                <w:szCs w:val="20"/>
                <w:lang w:val="en-US"/>
              </w:rPr>
            </w:pPr>
            <w:r w:rsidRPr="00AA1156">
              <w:rPr>
                <w:rFonts w:cstheme="minorHAnsi" w:hint="eastAsia"/>
                <w:b w:val="0"/>
                <w:bCs w:val="0"/>
                <w:sz w:val="20"/>
                <w:szCs w:val="20"/>
                <w:lang w:val="en-US" w:eastAsia="zh-CN"/>
              </w:rPr>
              <w:t>凸缘</w:t>
            </w:r>
          </w:p>
        </w:tc>
        <w:tc>
          <w:tcPr>
            <w:tcW w:w="7944" w:type="dxa"/>
            <w:vAlign w:val="center"/>
          </w:tcPr>
          <w:p w14:paraId="74A8F56F" w14:textId="77777777" w:rsidR="00AA1156" w:rsidRPr="00AA1156" w:rsidRDefault="00AA1156" w:rsidP="00AA115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圆形缎面打磨</w:t>
            </w:r>
          </w:p>
        </w:tc>
      </w:tr>
      <w:tr w:rsidR="00AA1156" w:rsidRPr="00AA1156" w14:paraId="6D124679" w14:textId="77777777" w:rsidTr="00AA115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207" w:type="dxa"/>
            <w:gridSpan w:val="2"/>
            <w:vAlign w:val="center"/>
          </w:tcPr>
          <w:p w14:paraId="7CB95582" w14:textId="77777777" w:rsidR="00AA1156" w:rsidRPr="00AA1156" w:rsidRDefault="00AA1156" w:rsidP="00AA1156">
            <w:pPr>
              <w:rPr>
                <w:rFonts w:cstheme="minorHAnsi"/>
                <w:sz w:val="20"/>
                <w:szCs w:val="20"/>
              </w:rPr>
            </w:pP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机芯</w:t>
            </w:r>
          </w:p>
        </w:tc>
      </w:tr>
      <w:tr w:rsidR="00AA1156" w:rsidRPr="00AA1156" w14:paraId="3CA0E211" w14:textId="77777777" w:rsidTr="00AA115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71267FAC" w14:textId="77777777" w:rsidR="00AA1156" w:rsidRPr="00AA1156" w:rsidRDefault="00AA1156" w:rsidP="00AA1156">
            <w:pPr>
              <w:rPr>
                <w:rFonts w:cstheme="minorHAnsi"/>
                <w:b w:val="0"/>
                <w:bCs w:val="0"/>
                <w:sz w:val="20"/>
                <w:szCs w:val="20"/>
              </w:rPr>
            </w:pPr>
            <w:r w:rsidRPr="00AA1156">
              <w:rPr>
                <w:rFonts w:cstheme="minorHAnsi" w:hint="eastAsia"/>
                <w:b w:val="0"/>
                <w:bCs w:val="0"/>
                <w:sz w:val="20"/>
                <w:szCs w:val="20"/>
                <w:lang w:eastAsia="zh-CN"/>
              </w:rPr>
              <w:t>制造商</w:t>
            </w:r>
          </w:p>
        </w:tc>
        <w:tc>
          <w:tcPr>
            <w:tcW w:w="7944" w:type="dxa"/>
          </w:tcPr>
          <w:p w14:paraId="6CFCE317" w14:textId="77777777" w:rsidR="00AA1156" w:rsidRPr="00AA1156" w:rsidRDefault="00AA1156" w:rsidP="00AA115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proofErr w:type="spellStart"/>
            <w:r w:rsidRPr="00AA1156">
              <w:rPr>
                <w:rFonts w:asciiTheme="minorEastAsia" w:hAnsiTheme="minorEastAsia" w:hint="eastAsia"/>
                <w:sz w:val="20"/>
                <w:szCs w:val="20"/>
                <w:lang w:val="en-US"/>
              </w:rPr>
              <w:t>路易·莫华耐</w:t>
            </w:r>
            <w:proofErr w:type="spellEnd"/>
          </w:p>
        </w:tc>
      </w:tr>
      <w:tr w:rsidR="00AA1156" w:rsidRPr="00AA1156" w14:paraId="151D9903" w14:textId="77777777" w:rsidTr="00AA115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030D71A2" w14:textId="77777777" w:rsidR="00AA1156" w:rsidRPr="00AA1156" w:rsidRDefault="00AA1156" w:rsidP="00AA1156">
            <w:pPr>
              <w:rPr>
                <w:rFonts w:cstheme="minorHAnsi"/>
                <w:b w:val="0"/>
                <w:bCs w:val="0"/>
                <w:sz w:val="20"/>
                <w:szCs w:val="20"/>
                <w:lang w:val="en-US"/>
              </w:rPr>
            </w:pPr>
            <w:r w:rsidRPr="00AA1156">
              <w:rPr>
                <w:rFonts w:cstheme="minorHAnsi" w:hint="eastAsia"/>
                <w:b w:val="0"/>
                <w:bCs w:val="0"/>
                <w:sz w:val="20"/>
                <w:szCs w:val="20"/>
                <w:lang w:val="en-US" w:eastAsia="zh-CN"/>
              </w:rPr>
              <w:t>型号</w:t>
            </w:r>
          </w:p>
        </w:tc>
        <w:tc>
          <w:tcPr>
            <w:tcW w:w="7944" w:type="dxa"/>
            <w:vAlign w:val="center"/>
          </w:tcPr>
          <w:p w14:paraId="35CD03F5" w14:textId="77777777" w:rsidR="00AA1156" w:rsidRPr="00AA1156" w:rsidRDefault="00AA1156" w:rsidP="00AA115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  <w:lang w:val="en-US"/>
              </w:rPr>
            </w:pPr>
            <w:r w:rsidRPr="00AA1156">
              <w:rPr>
                <w:rFonts w:cstheme="minorHAnsi"/>
                <w:sz w:val="20"/>
                <w:szCs w:val="20"/>
                <w:lang w:val="en-US"/>
              </w:rPr>
              <w:t>LM85</w:t>
            </w:r>
          </w:p>
        </w:tc>
      </w:tr>
      <w:tr w:rsidR="00AA1156" w:rsidRPr="00AA1156" w14:paraId="1355371C" w14:textId="77777777" w:rsidTr="00AA1156">
        <w:trPr>
          <w:trHeight w:val="19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2B83CBC0" w14:textId="77777777" w:rsidR="00AA1156" w:rsidRPr="00AA1156" w:rsidRDefault="00AA1156" w:rsidP="00AA1156">
            <w:pPr>
              <w:rPr>
                <w:rFonts w:cstheme="minorHAnsi"/>
                <w:b w:val="0"/>
                <w:sz w:val="20"/>
                <w:szCs w:val="20"/>
                <w:lang w:val="en-US"/>
              </w:rPr>
            </w:pPr>
            <w:r w:rsidRPr="00AA1156">
              <w:rPr>
                <w:rFonts w:cstheme="minorHAnsi" w:hint="eastAsia"/>
                <w:b w:val="0"/>
                <w:sz w:val="20"/>
                <w:szCs w:val="20"/>
                <w:lang w:val="en-US" w:eastAsia="zh-CN"/>
              </w:rPr>
              <w:t>功能</w:t>
            </w:r>
          </w:p>
        </w:tc>
        <w:tc>
          <w:tcPr>
            <w:tcW w:w="7944" w:type="dxa"/>
            <w:vAlign w:val="center"/>
          </w:tcPr>
          <w:p w14:paraId="7A2C5F69" w14:textId="77777777" w:rsidR="00AA1156" w:rsidRPr="00AA1156" w:rsidRDefault="00AA1156" w:rsidP="00AA115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时、分、秒显示</w:t>
            </w:r>
          </w:p>
        </w:tc>
      </w:tr>
      <w:tr w:rsidR="00AA1156" w:rsidRPr="00AA1156" w14:paraId="362BF3ED" w14:textId="77777777" w:rsidTr="00AA115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472FD94E" w14:textId="77777777" w:rsidR="00AA1156" w:rsidRPr="00AA1156" w:rsidRDefault="00AA1156" w:rsidP="00AA1156">
            <w:pPr>
              <w:rPr>
                <w:rFonts w:cstheme="minorHAnsi"/>
                <w:b w:val="0"/>
                <w:bCs w:val="0"/>
                <w:sz w:val="20"/>
                <w:szCs w:val="20"/>
                <w:lang w:val="en-US"/>
              </w:rPr>
            </w:pPr>
            <w:r w:rsidRPr="00AA1156">
              <w:rPr>
                <w:rFonts w:cstheme="minorHAnsi" w:hint="eastAsia"/>
                <w:b w:val="0"/>
                <w:bCs w:val="0"/>
                <w:sz w:val="20"/>
                <w:szCs w:val="20"/>
                <w:lang w:val="en-US" w:eastAsia="zh-CN"/>
              </w:rPr>
              <w:t>机制</w:t>
            </w:r>
          </w:p>
        </w:tc>
        <w:tc>
          <w:tcPr>
            <w:tcW w:w="7944" w:type="dxa"/>
            <w:vAlign w:val="center"/>
          </w:tcPr>
          <w:p w14:paraId="11B05EA7" w14:textId="77777777" w:rsidR="00AA1156" w:rsidRPr="00AA1156" w:rsidRDefault="00AA1156" w:rsidP="00AA115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  <w:lang w:val="en-US"/>
              </w:rPr>
            </w:pPr>
            <w:r w:rsidRPr="00AA1156">
              <w:rPr>
                <w:rFonts w:cstheme="minorHAnsi"/>
                <w:sz w:val="20"/>
                <w:szCs w:val="20"/>
              </w:rPr>
              <w:t>20</w:t>
            </w: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秒逆跳</w:t>
            </w:r>
          </w:p>
        </w:tc>
      </w:tr>
      <w:tr w:rsidR="00AA1156" w:rsidRPr="00AA1156" w14:paraId="0D5739DB" w14:textId="77777777" w:rsidTr="00AA1156">
        <w:trPr>
          <w:trHeight w:val="19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4F399AF8" w14:textId="77777777" w:rsidR="00AA1156" w:rsidRPr="00AA1156" w:rsidRDefault="00AA1156" w:rsidP="00AA1156">
            <w:pPr>
              <w:rPr>
                <w:rFonts w:cstheme="minorHAnsi"/>
                <w:b w:val="0"/>
                <w:bCs w:val="0"/>
                <w:sz w:val="20"/>
                <w:szCs w:val="20"/>
                <w:lang w:val="en-US"/>
              </w:rPr>
            </w:pPr>
            <w:r w:rsidRPr="00AA1156">
              <w:rPr>
                <w:rFonts w:cstheme="minorHAnsi" w:hint="eastAsia"/>
                <w:b w:val="0"/>
                <w:bCs w:val="0"/>
                <w:sz w:val="20"/>
                <w:szCs w:val="20"/>
                <w:lang w:eastAsia="zh-CN"/>
              </w:rPr>
              <w:t>类型</w:t>
            </w:r>
            <w:r w:rsidRPr="00AA1156">
              <w:rPr>
                <w:rFonts w:cstheme="minorHAnsi"/>
                <w:b w:val="0"/>
                <w:bCs w:val="0"/>
                <w:sz w:val="20"/>
                <w:szCs w:val="20"/>
              </w:rPr>
              <w:t xml:space="preserve"> </w:t>
            </w:r>
          </w:p>
        </w:tc>
        <w:tc>
          <w:tcPr>
            <w:tcW w:w="7944" w:type="dxa"/>
          </w:tcPr>
          <w:p w14:paraId="6FFB0E0F" w14:textId="77777777" w:rsidR="00AA1156" w:rsidRPr="00AA1156" w:rsidRDefault="00AA1156" w:rsidP="00AA115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  <w:lang w:eastAsia="zh-CN"/>
              </w:rPr>
            </w:pP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自动机械机芯</w:t>
            </w:r>
            <w:r w:rsidRPr="00AA1156">
              <w:rPr>
                <w:rFonts w:cstheme="minorHAnsi"/>
                <w:sz w:val="20"/>
                <w:szCs w:val="20"/>
                <w:lang w:eastAsia="zh-CN"/>
              </w:rPr>
              <w:t xml:space="preserve"> | </w:t>
            </w: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螺钉摆轮</w:t>
            </w:r>
          </w:p>
        </w:tc>
      </w:tr>
      <w:tr w:rsidR="00AA1156" w:rsidRPr="00AA1156" w14:paraId="78D924A2" w14:textId="77777777" w:rsidTr="00AA115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66534951" w14:textId="77777777" w:rsidR="00AA1156" w:rsidRPr="00AA1156" w:rsidRDefault="00AA1156" w:rsidP="00AA1156">
            <w:pPr>
              <w:rPr>
                <w:rFonts w:cstheme="minorHAnsi"/>
                <w:b w:val="0"/>
                <w:bCs w:val="0"/>
                <w:sz w:val="20"/>
                <w:szCs w:val="20"/>
                <w:lang w:val="en-US"/>
              </w:rPr>
            </w:pPr>
            <w:r w:rsidRPr="00AA1156">
              <w:rPr>
                <w:rFonts w:cstheme="minorHAnsi" w:hint="eastAsia"/>
                <w:b w:val="0"/>
                <w:bCs w:val="0"/>
                <w:sz w:val="20"/>
                <w:szCs w:val="20"/>
                <w:lang w:eastAsia="zh-CN"/>
              </w:rPr>
              <w:t>摆</w:t>
            </w:r>
            <w:proofErr w:type="gramStart"/>
            <w:r w:rsidRPr="00AA1156">
              <w:rPr>
                <w:rFonts w:cstheme="minorHAnsi" w:hint="eastAsia"/>
                <w:b w:val="0"/>
                <w:bCs w:val="0"/>
                <w:sz w:val="20"/>
                <w:szCs w:val="20"/>
                <w:lang w:eastAsia="zh-CN"/>
              </w:rPr>
              <w:t>陀</w:t>
            </w:r>
            <w:proofErr w:type="gramEnd"/>
          </w:p>
        </w:tc>
        <w:tc>
          <w:tcPr>
            <w:tcW w:w="7944" w:type="dxa"/>
          </w:tcPr>
          <w:p w14:paraId="2430A290" w14:textId="77777777" w:rsidR="00AA1156" w:rsidRPr="00AA1156" w:rsidRDefault="00AA1156" w:rsidP="00AA115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  <w:lang w:eastAsia="zh-CN"/>
              </w:rPr>
            </w:pP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两种材质</w:t>
            </w:r>
            <w:r w:rsidRPr="00AA1156">
              <w:rPr>
                <w:rFonts w:cstheme="minorHAnsi"/>
                <w:sz w:val="20"/>
                <w:szCs w:val="20"/>
                <w:lang w:eastAsia="zh-CN"/>
              </w:rPr>
              <w:t xml:space="preserve"> | </w:t>
            </w: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含</w:t>
            </w: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6</w:t>
            </w: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颗滚珠的轴承</w:t>
            </w:r>
            <w:r w:rsidRPr="00AA1156">
              <w:rPr>
                <w:rFonts w:cstheme="minorHAnsi"/>
                <w:sz w:val="20"/>
                <w:szCs w:val="20"/>
                <w:lang w:eastAsia="zh-CN"/>
              </w:rPr>
              <w:t xml:space="preserve"> | </w:t>
            </w: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饰有巴黎钉纹和百合花图案</w:t>
            </w:r>
          </w:p>
        </w:tc>
      </w:tr>
      <w:tr w:rsidR="00AA1156" w:rsidRPr="00AA1156" w14:paraId="305122A3" w14:textId="77777777" w:rsidTr="00AA115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3D5F4F24" w14:textId="77777777" w:rsidR="00AA1156" w:rsidRPr="00AA1156" w:rsidRDefault="00AA1156" w:rsidP="00AA1156">
            <w:pPr>
              <w:rPr>
                <w:rFonts w:cstheme="minorHAnsi"/>
                <w:b w:val="0"/>
                <w:bCs w:val="0"/>
                <w:sz w:val="20"/>
                <w:szCs w:val="20"/>
                <w:lang w:eastAsia="zh-CN"/>
              </w:rPr>
            </w:pPr>
            <w:r w:rsidRPr="00AA1156">
              <w:rPr>
                <w:rFonts w:ascii="Calibri" w:eastAsia="等线" w:hAnsi="Calibri" w:cstheme="minorHAnsi" w:hint="eastAsia"/>
                <w:b w:val="0"/>
                <w:bCs w:val="0"/>
                <w:sz w:val="20"/>
                <w:szCs w:val="20"/>
                <w:lang w:eastAsia="zh-CN"/>
              </w:rPr>
              <w:t>正面修饰工艺</w:t>
            </w:r>
          </w:p>
        </w:tc>
        <w:tc>
          <w:tcPr>
            <w:tcW w:w="7944" w:type="dxa"/>
            <w:vAlign w:val="center"/>
          </w:tcPr>
          <w:p w14:paraId="0C6BEE53" w14:textId="77777777" w:rsidR="00AA1156" w:rsidRPr="00AA1156" w:rsidRDefault="00AA1156" w:rsidP="00AA115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  <w:lang w:eastAsia="zh-CN"/>
              </w:rPr>
            </w:pP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上层夹</w:t>
            </w:r>
            <w:r w:rsidRPr="00AA1156">
              <w:rPr>
                <w:rFonts w:asciiTheme="minorEastAsia" w:hAnsiTheme="minorEastAsia" w:cstheme="minorHAnsi" w:hint="eastAsia"/>
                <w:sz w:val="20"/>
                <w:szCs w:val="20"/>
                <w:lang w:eastAsia="zh-CN"/>
              </w:rPr>
              <w:t>板：</w:t>
            </w:r>
            <w:r w:rsidRPr="00AA1156">
              <w:rPr>
                <w:rFonts w:asciiTheme="minorEastAsia" w:hAnsiTheme="minorEastAsia" w:hint="eastAsia"/>
                <w:sz w:val="20"/>
                <w:szCs w:val="20"/>
                <w:lang w:eastAsia="zh-CN"/>
              </w:rPr>
              <w:t>蜗牛螺旋纹，</w:t>
            </w:r>
            <w:r w:rsidRPr="00AA1156">
              <w:rPr>
                <w:rFonts w:asciiTheme="minorEastAsia" w:hAnsiTheme="minorEastAsia" w:cstheme="minorHAnsi" w:hint="eastAsia"/>
                <w:sz w:val="20"/>
                <w:szCs w:val="20"/>
                <w:lang w:eastAsia="zh-CN"/>
              </w:rPr>
              <w:t>倒角</w:t>
            </w: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加钻石研磨膏抛光</w:t>
            </w:r>
          </w:p>
          <w:p w14:paraId="23A29C41" w14:textId="77777777" w:rsidR="00AA1156" w:rsidRPr="00AA1156" w:rsidRDefault="00AA1156" w:rsidP="00AA115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</w:rPr>
            </w:pP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圆纹打磨齿轮</w:t>
            </w:r>
            <w:r w:rsidRPr="00AA1156">
              <w:rPr>
                <w:rFonts w:cstheme="minorHAnsi"/>
                <w:sz w:val="20"/>
                <w:szCs w:val="20"/>
              </w:rPr>
              <w:t xml:space="preserve"> </w:t>
            </w:r>
          </w:p>
        </w:tc>
      </w:tr>
      <w:tr w:rsidR="00AA1156" w:rsidRPr="00AA1156" w14:paraId="34021E60" w14:textId="77777777" w:rsidTr="00AA115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33AA8375" w14:textId="77777777" w:rsidR="00AA1156" w:rsidRPr="00AA1156" w:rsidRDefault="00AA1156" w:rsidP="00AA1156">
            <w:pPr>
              <w:rPr>
                <w:rFonts w:cstheme="minorHAnsi"/>
                <w:sz w:val="20"/>
                <w:szCs w:val="20"/>
                <w:lang w:eastAsia="zh-CN"/>
              </w:rPr>
            </w:pPr>
            <w:r w:rsidRPr="00AA1156">
              <w:rPr>
                <w:rFonts w:ascii="Calibri" w:eastAsia="等线" w:hAnsi="Calibri" w:cstheme="minorHAnsi" w:hint="eastAsia"/>
                <w:b w:val="0"/>
                <w:bCs w:val="0"/>
                <w:sz w:val="20"/>
                <w:szCs w:val="20"/>
                <w:lang w:eastAsia="zh-CN"/>
              </w:rPr>
              <w:t>底面修饰工艺</w:t>
            </w:r>
          </w:p>
        </w:tc>
        <w:tc>
          <w:tcPr>
            <w:tcW w:w="7944" w:type="dxa"/>
            <w:vAlign w:val="center"/>
          </w:tcPr>
          <w:p w14:paraId="2F81FAD8" w14:textId="77777777" w:rsidR="00AA1156" w:rsidRPr="00AA1156" w:rsidRDefault="00AA1156" w:rsidP="00AA115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等线" w:hAnsi="Calibri"/>
                <w:sz w:val="20"/>
                <w:szCs w:val="20"/>
                <w:lang w:eastAsia="zh-CN"/>
              </w:rPr>
            </w:pPr>
            <w:r w:rsidRPr="00AA1156">
              <w:rPr>
                <w:rFonts w:ascii="Calibri" w:eastAsia="等线" w:hAnsi="Calibri" w:hint="eastAsia"/>
                <w:sz w:val="20"/>
                <w:szCs w:val="20"/>
                <w:lang w:eastAsia="zh-CN"/>
              </w:rPr>
              <w:t>环形日内瓦波纹</w:t>
            </w:r>
          </w:p>
          <w:p w14:paraId="2880F40E" w14:textId="77777777" w:rsidR="00AA1156" w:rsidRPr="00AA1156" w:rsidRDefault="00AA1156" w:rsidP="00AA115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  <w:lang w:eastAsia="zh-CN"/>
              </w:rPr>
            </w:pP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自动夹板：倒角加钻石研磨膏抛光，镌刻镀金的</w:t>
            </w:r>
            <w:r w:rsidRPr="00AA1156">
              <w:rPr>
                <w:rFonts w:cstheme="minorHAnsi"/>
                <w:sz w:val="20"/>
                <w:szCs w:val="20"/>
                <w:lang w:eastAsia="zh-CN"/>
              </w:rPr>
              <w:t xml:space="preserve">Louis </w:t>
            </w:r>
            <w:proofErr w:type="spellStart"/>
            <w:r w:rsidRPr="00AA1156">
              <w:rPr>
                <w:rFonts w:cstheme="minorHAnsi"/>
                <w:sz w:val="20"/>
                <w:szCs w:val="20"/>
                <w:lang w:eastAsia="zh-CN"/>
              </w:rPr>
              <w:t>Moinet</w:t>
            </w:r>
            <w:proofErr w:type="spellEnd"/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标识</w:t>
            </w:r>
          </w:p>
          <w:p w14:paraId="761F90C7" w14:textId="77777777" w:rsidR="00AA1156" w:rsidRPr="00AA1156" w:rsidRDefault="00AA1156" w:rsidP="00AA115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  <w:lang w:eastAsia="zh-CN"/>
              </w:rPr>
            </w:pPr>
            <w:r w:rsidRPr="00AA1156">
              <w:rPr>
                <w:rFonts w:ascii="Calibri" w:eastAsia="等线" w:hAnsi="Calibri" w:hint="eastAsia"/>
                <w:sz w:val="20"/>
                <w:szCs w:val="20"/>
                <w:lang w:eastAsia="zh-CN"/>
              </w:rPr>
              <w:t>宝石孔口倒圆角加钻石研磨膏抛光</w:t>
            </w:r>
            <w:r w:rsidRPr="00AA1156">
              <w:rPr>
                <w:rFonts w:cstheme="minorHAnsi"/>
                <w:sz w:val="20"/>
                <w:szCs w:val="20"/>
                <w:lang w:eastAsia="zh-CN"/>
              </w:rPr>
              <w:t xml:space="preserve"> </w:t>
            </w:r>
          </w:p>
        </w:tc>
      </w:tr>
      <w:tr w:rsidR="00AA1156" w:rsidRPr="00AA1156" w14:paraId="3272E4EE" w14:textId="77777777" w:rsidTr="00AA115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50541AEC" w14:textId="77777777" w:rsidR="00AA1156" w:rsidRPr="00AA1156" w:rsidRDefault="00AA1156" w:rsidP="00AA1156">
            <w:pPr>
              <w:rPr>
                <w:rFonts w:ascii="Calibri" w:eastAsia="等线" w:hAnsi="Calibri" w:cstheme="minorHAnsi"/>
                <w:b w:val="0"/>
                <w:sz w:val="20"/>
                <w:szCs w:val="20"/>
                <w:lang w:eastAsia="zh-CN"/>
              </w:rPr>
            </w:pPr>
            <w:r w:rsidRPr="00AA1156">
              <w:rPr>
                <w:rFonts w:ascii="Calibri" w:eastAsia="等线" w:hAnsi="Calibri" w:cstheme="minorHAnsi" w:hint="eastAsia"/>
                <w:b w:val="0"/>
                <w:sz w:val="20"/>
                <w:szCs w:val="20"/>
                <w:lang w:eastAsia="zh-CN"/>
              </w:rPr>
              <w:t>零件数</w:t>
            </w:r>
          </w:p>
        </w:tc>
        <w:tc>
          <w:tcPr>
            <w:tcW w:w="7944" w:type="dxa"/>
            <w:vAlign w:val="center"/>
          </w:tcPr>
          <w:p w14:paraId="4599A59A" w14:textId="3CD6E587" w:rsidR="00AA1156" w:rsidRPr="00AA1156" w:rsidRDefault="00134CF0" w:rsidP="00AA115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等线" w:hAnsi="Calibri"/>
                <w:sz w:val="20"/>
                <w:szCs w:val="20"/>
                <w:lang w:eastAsia="zh-CN"/>
              </w:rPr>
            </w:pPr>
            <w:r w:rsidRPr="00134CF0">
              <w:rPr>
                <w:rFonts w:ascii="Calibri" w:eastAsia="等线" w:hAnsi="Calibri"/>
                <w:sz w:val="20"/>
                <w:szCs w:val="20"/>
                <w:lang w:eastAsia="zh-CN"/>
              </w:rPr>
              <w:t>254</w:t>
            </w:r>
            <w:r w:rsidR="00AA1156" w:rsidRPr="00AA1156">
              <w:rPr>
                <w:rFonts w:ascii="Calibri" w:eastAsia="等线" w:hAnsi="Calibri" w:hint="eastAsia"/>
                <w:sz w:val="20"/>
                <w:szCs w:val="20"/>
                <w:lang w:eastAsia="zh-CN"/>
              </w:rPr>
              <w:t>个</w:t>
            </w:r>
          </w:p>
        </w:tc>
      </w:tr>
      <w:tr w:rsidR="00AA1156" w:rsidRPr="00AA1156" w14:paraId="2A954E3B" w14:textId="77777777" w:rsidTr="00AA115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7CC54C15" w14:textId="77777777" w:rsidR="00AA1156" w:rsidRPr="00AA1156" w:rsidRDefault="00AA1156" w:rsidP="00AA1156">
            <w:pPr>
              <w:rPr>
                <w:rFonts w:cstheme="minorHAnsi"/>
                <w:b w:val="0"/>
                <w:bCs w:val="0"/>
                <w:sz w:val="20"/>
                <w:szCs w:val="20"/>
                <w:lang w:val="en-US"/>
              </w:rPr>
            </w:pPr>
            <w:r w:rsidRPr="00AA1156">
              <w:rPr>
                <w:rFonts w:cstheme="minorHAnsi" w:hint="eastAsia"/>
                <w:b w:val="0"/>
                <w:bCs w:val="0"/>
                <w:sz w:val="20"/>
                <w:szCs w:val="20"/>
                <w:lang w:eastAsia="zh-CN"/>
              </w:rPr>
              <w:t>振频</w:t>
            </w:r>
          </w:p>
        </w:tc>
        <w:tc>
          <w:tcPr>
            <w:tcW w:w="7944" w:type="dxa"/>
          </w:tcPr>
          <w:p w14:paraId="3804C8BA" w14:textId="77777777" w:rsidR="00AA1156" w:rsidRPr="00AA1156" w:rsidRDefault="00AA1156" w:rsidP="00AA115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  <w:lang w:val="en-US"/>
              </w:rPr>
            </w:pPr>
            <w:r w:rsidRPr="00AA1156">
              <w:rPr>
                <w:rFonts w:cstheme="minorHAnsi"/>
                <w:sz w:val="20"/>
                <w:szCs w:val="20"/>
              </w:rPr>
              <w:t>28800</w:t>
            </w:r>
            <w:r w:rsidRPr="00AA1156">
              <w:rPr>
                <w:rFonts w:asciiTheme="minorEastAsia" w:hAnsiTheme="minorEastAsia" w:hint="eastAsia"/>
                <w:sz w:val="20"/>
                <w:szCs w:val="20"/>
                <w:lang w:val="en-US" w:eastAsia="zh-CN"/>
              </w:rPr>
              <w:t>次/小时</w:t>
            </w:r>
          </w:p>
        </w:tc>
      </w:tr>
      <w:tr w:rsidR="00AA1156" w:rsidRPr="00AA1156" w14:paraId="486CF6BE" w14:textId="77777777" w:rsidTr="00AA115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3CE6EBED" w14:textId="77777777" w:rsidR="00AA1156" w:rsidRPr="00AA1156" w:rsidRDefault="00AA1156" w:rsidP="00AA1156">
            <w:pPr>
              <w:rPr>
                <w:rFonts w:cstheme="minorHAnsi"/>
                <w:b w:val="0"/>
                <w:bCs w:val="0"/>
                <w:sz w:val="20"/>
                <w:szCs w:val="20"/>
                <w:lang w:val="en-US"/>
              </w:rPr>
            </w:pPr>
            <w:r w:rsidRPr="00AA1156">
              <w:rPr>
                <w:rFonts w:cstheme="minorHAnsi" w:hint="eastAsia"/>
                <w:b w:val="0"/>
                <w:bCs w:val="0"/>
                <w:sz w:val="20"/>
                <w:szCs w:val="20"/>
                <w:lang w:eastAsia="zh-CN"/>
              </w:rPr>
              <w:t>频率</w:t>
            </w:r>
          </w:p>
        </w:tc>
        <w:tc>
          <w:tcPr>
            <w:tcW w:w="7944" w:type="dxa"/>
          </w:tcPr>
          <w:p w14:paraId="01F5A94F" w14:textId="77777777" w:rsidR="00AA1156" w:rsidRPr="00AA1156" w:rsidRDefault="00AA1156" w:rsidP="00AA115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  <w:lang w:val="en-US"/>
              </w:rPr>
            </w:pPr>
            <w:r w:rsidRPr="00AA1156">
              <w:rPr>
                <w:rFonts w:cstheme="minorHAnsi"/>
                <w:sz w:val="20"/>
                <w:szCs w:val="20"/>
              </w:rPr>
              <w:t>4</w:t>
            </w: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赫兹</w:t>
            </w:r>
            <w:bookmarkStart w:id="3" w:name="_GoBack"/>
            <w:bookmarkEnd w:id="3"/>
          </w:p>
        </w:tc>
      </w:tr>
      <w:tr w:rsidR="00AA1156" w:rsidRPr="00AA1156" w14:paraId="69CE2C41" w14:textId="77777777" w:rsidTr="00AA115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1742B5F6" w14:textId="77777777" w:rsidR="00AA1156" w:rsidRPr="00AA1156" w:rsidRDefault="00AA1156" w:rsidP="00AA1156">
            <w:pPr>
              <w:rPr>
                <w:rFonts w:cstheme="minorHAnsi"/>
                <w:b w:val="0"/>
                <w:bCs w:val="0"/>
                <w:sz w:val="20"/>
                <w:szCs w:val="20"/>
                <w:lang w:val="en-US"/>
              </w:rPr>
            </w:pPr>
            <w:r w:rsidRPr="00AA1156">
              <w:rPr>
                <w:rFonts w:cstheme="minorHAnsi" w:hint="eastAsia"/>
                <w:b w:val="0"/>
                <w:bCs w:val="0"/>
                <w:sz w:val="20"/>
                <w:szCs w:val="20"/>
                <w:lang w:val="en-US" w:eastAsia="zh-CN"/>
              </w:rPr>
              <w:t>宝石数</w:t>
            </w:r>
          </w:p>
        </w:tc>
        <w:tc>
          <w:tcPr>
            <w:tcW w:w="7944" w:type="dxa"/>
            <w:vAlign w:val="center"/>
          </w:tcPr>
          <w:p w14:paraId="754B6E2A" w14:textId="77777777" w:rsidR="00AA1156" w:rsidRPr="00AA1156" w:rsidRDefault="00AA1156" w:rsidP="00AA115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  <w:lang w:val="en-US"/>
              </w:rPr>
            </w:pPr>
            <w:r w:rsidRPr="00AA1156">
              <w:rPr>
                <w:rFonts w:cstheme="minorHAnsi"/>
                <w:sz w:val="20"/>
                <w:szCs w:val="20"/>
                <w:lang w:val="en-US"/>
              </w:rPr>
              <w:t>34</w:t>
            </w:r>
            <w:r w:rsidRPr="00AA1156">
              <w:rPr>
                <w:rFonts w:cstheme="minorHAnsi" w:hint="eastAsia"/>
                <w:sz w:val="20"/>
                <w:szCs w:val="20"/>
                <w:lang w:val="en-US" w:eastAsia="zh-CN"/>
              </w:rPr>
              <w:t>颗</w:t>
            </w:r>
          </w:p>
        </w:tc>
      </w:tr>
      <w:tr w:rsidR="00AA1156" w:rsidRPr="00AA1156" w14:paraId="613E0985" w14:textId="77777777" w:rsidTr="00AA115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2584A224" w14:textId="77777777" w:rsidR="00AA1156" w:rsidRPr="00AA1156" w:rsidRDefault="00AA1156" w:rsidP="00AA1156">
            <w:pPr>
              <w:rPr>
                <w:rFonts w:cstheme="minorHAnsi"/>
                <w:b w:val="0"/>
                <w:bCs w:val="0"/>
                <w:sz w:val="20"/>
                <w:szCs w:val="20"/>
              </w:rPr>
            </w:pPr>
            <w:r w:rsidRPr="00AA1156">
              <w:rPr>
                <w:rFonts w:cstheme="minorHAnsi" w:hint="eastAsia"/>
                <w:b w:val="0"/>
                <w:bCs w:val="0"/>
                <w:sz w:val="20"/>
                <w:szCs w:val="20"/>
                <w:lang w:eastAsia="zh-CN"/>
              </w:rPr>
              <w:t>动力储备</w:t>
            </w:r>
          </w:p>
        </w:tc>
        <w:tc>
          <w:tcPr>
            <w:tcW w:w="7944" w:type="dxa"/>
          </w:tcPr>
          <w:p w14:paraId="6C4D0176" w14:textId="77777777" w:rsidR="00AA1156" w:rsidRPr="00AA1156" w:rsidRDefault="00AA1156" w:rsidP="00AA115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  <w:lang w:val="en-US"/>
              </w:rPr>
            </w:pPr>
            <w:r w:rsidRPr="00AA1156">
              <w:rPr>
                <w:rFonts w:cstheme="minorHAnsi"/>
                <w:sz w:val="20"/>
                <w:szCs w:val="20"/>
              </w:rPr>
              <w:t>48</w:t>
            </w: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小时</w:t>
            </w:r>
          </w:p>
        </w:tc>
      </w:tr>
      <w:tr w:rsidR="00AA1156" w:rsidRPr="00AA1156" w14:paraId="7ECB4AF2" w14:textId="77777777" w:rsidTr="00AA115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240024AF" w14:textId="77777777" w:rsidR="00AA1156" w:rsidRPr="00AA1156" w:rsidRDefault="00AA1156" w:rsidP="00AA1156">
            <w:pPr>
              <w:rPr>
                <w:rFonts w:cstheme="minorHAnsi"/>
                <w:b w:val="0"/>
                <w:bCs w:val="0"/>
                <w:sz w:val="20"/>
                <w:szCs w:val="20"/>
                <w:lang w:val="en-US"/>
              </w:rPr>
            </w:pPr>
            <w:r w:rsidRPr="00AA1156">
              <w:rPr>
                <w:rFonts w:cstheme="minorHAnsi" w:hint="eastAsia"/>
                <w:b w:val="0"/>
                <w:bCs w:val="0"/>
                <w:sz w:val="20"/>
                <w:szCs w:val="20"/>
                <w:lang w:eastAsia="zh-CN"/>
              </w:rPr>
              <w:t>防水深度</w:t>
            </w:r>
          </w:p>
        </w:tc>
        <w:tc>
          <w:tcPr>
            <w:tcW w:w="7944" w:type="dxa"/>
          </w:tcPr>
          <w:p w14:paraId="348C2099" w14:textId="77777777" w:rsidR="00AA1156" w:rsidRPr="00AA1156" w:rsidRDefault="00AA1156" w:rsidP="00AA115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  <w:lang w:val="en-US"/>
              </w:rPr>
            </w:pPr>
            <w:r w:rsidRPr="00AA1156">
              <w:rPr>
                <w:rFonts w:cstheme="minorHAnsi"/>
                <w:sz w:val="20"/>
                <w:szCs w:val="20"/>
              </w:rPr>
              <w:t>50</w:t>
            </w: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米</w:t>
            </w:r>
          </w:p>
        </w:tc>
      </w:tr>
      <w:tr w:rsidR="00AA1156" w:rsidRPr="00AA1156" w14:paraId="23F24E5F" w14:textId="77777777" w:rsidTr="00AA1156">
        <w:trPr>
          <w:trHeight w:val="3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207" w:type="dxa"/>
            <w:gridSpan w:val="2"/>
            <w:vAlign w:val="center"/>
          </w:tcPr>
          <w:p w14:paraId="58071D0D" w14:textId="77777777" w:rsidR="00AA1156" w:rsidRPr="00AA1156" w:rsidRDefault="00AA1156" w:rsidP="00AA1156">
            <w:pPr>
              <w:rPr>
                <w:rFonts w:cstheme="minorHAnsi"/>
                <w:sz w:val="20"/>
                <w:szCs w:val="20"/>
              </w:rPr>
            </w:pP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表带</w:t>
            </w:r>
          </w:p>
        </w:tc>
      </w:tr>
      <w:tr w:rsidR="00AA1156" w:rsidRPr="00AA1156" w14:paraId="774855D5" w14:textId="77777777" w:rsidTr="00AA115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21B55367" w14:textId="77777777" w:rsidR="00AA1156" w:rsidRPr="00AA1156" w:rsidRDefault="00AA1156" w:rsidP="00AA1156">
            <w:pPr>
              <w:rPr>
                <w:rFonts w:cstheme="minorHAnsi"/>
                <w:b w:val="0"/>
                <w:bCs w:val="0"/>
                <w:sz w:val="20"/>
                <w:szCs w:val="20"/>
              </w:rPr>
            </w:pPr>
            <w:r w:rsidRPr="00AA1156">
              <w:rPr>
                <w:rFonts w:cstheme="minorHAnsi" w:hint="eastAsia"/>
                <w:b w:val="0"/>
                <w:bCs w:val="0"/>
                <w:sz w:val="20"/>
                <w:szCs w:val="20"/>
                <w:lang w:eastAsia="zh-CN"/>
              </w:rPr>
              <w:t>材质</w:t>
            </w:r>
          </w:p>
        </w:tc>
        <w:tc>
          <w:tcPr>
            <w:tcW w:w="7944" w:type="dxa"/>
          </w:tcPr>
          <w:p w14:paraId="65D353F2" w14:textId="56203C06" w:rsidR="00AA1156" w:rsidRPr="00AA1156" w:rsidRDefault="00AA1156" w:rsidP="009E4EE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sz w:val="20"/>
                <w:szCs w:val="20"/>
                <w:lang w:eastAsia="zh-CN"/>
              </w:rPr>
            </w:pPr>
            <w:r w:rsidRPr="004C11C9">
              <w:rPr>
                <w:rFonts w:asciiTheme="minorEastAsia" w:hAnsiTheme="minorEastAsia" w:hint="eastAsia"/>
                <w:sz w:val="20"/>
                <w:szCs w:val="20"/>
                <w:lang w:eastAsia="zh-CN"/>
              </w:rPr>
              <w:t xml:space="preserve">路易斯安那鳄鱼皮 </w:t>
            </w:r>
            <w:r w:rsidRPr="004C11C9">
              <w:rPr>
                <w:rFonts w:cstheme="minorHAnsi"/>
                <w:sz w:val="20"/>
                <w:szCs w:val="20"/>
                <w:lang w:eastAsia="zh-CN"/>
              </w:rPr>
              <w:t>|</w:t>
            </w:r>
            <w:r w:rsidRPr="004C11C9">
              <w:rPr>
                <w:rFonts w:asciiTheme="minorEastAsia" w:hAnsiTheme="minorEastAsia" w:cstheme="minorHAnsi"/>
                <w:sz w:val="20"/>
                <w:szCs w:val="20"/>
                <w:lang w:eastAsia="zh-CN"/>
              </w:rPr>
              <w:t xml:space="preserve"> </w:t>
            </w:r>
            <w:r w:rsidRPr="004C11C9">
              <w:rPr>
                <w:rFonts w:asciiTheme="minorEastAsia" w:hAnsiTheme="minorEastAsia" w:hint="eastAsia"/>
                <w:sz w:val="20"/>
                <w:szCs w:val="20"/>
                <w:lang w:eastAsia="zh-CN"/>
              </w:rPr>
              <w:t>鳄鱼皮内衬</w:t>
            </w:r>
            <w:r w:rsidR="009E4EE3" w:rsidRPr="004C11C9">
              <w:rPr>
                <w:rFonts w:asciiTheme="minorEastAsia" w:hAnsiTheme="minorEastAsia" w:hint="eastAsia"/>
                <w:sz w:val="20"/>
                <w:szCs w:val="20"/>
                <w:lang w:eastAsia="zh-CN"/>
              </w:rPr>
              <w:t xml:space="preserve"> </w:t>
            </w:r>
            <w:r w:rsidR="009E4EE3" w:rsidRPr="004C11C9">
              <w:rPr>
                <w:rFonts w:cstheme="minorHAnsi"/>
                <w:sz w:val="20"/>
                <w:szCs w:val="20"/>
                <w:lang w:eastAsia="zh-CN"/>
              </w:rPr>
              <w:t>|</w:t>
            </w:r>
            <w:r w:rsidR="009E4EE3">
              <w:rPr>
                <w:rFonts w:cstheme="minorHAnsi"/>
                <w:sz w:val="20"/>
                <w:szCs w:val="20"/>
                <w:lang w:eastAsia="zh-CN"/>
              </w:rPr>
              <w:t xml:space="preserve"> </w:t>
            </w:r>
            <w:r w:rsidRPr="004C11C9">
              <w:rPr>
                <w:rFonts w:cstheme="minorHAnsi" w:hint="eastAsia"/>
                <w:sz w:val="20"/>
                <w:szCs w:val="20"/>
                <w:lang w:eastAsia="zh-CN"/>
              </w:rPr>
              <w:t>一体成型表带</w:t>
            </w:r>
          </w:p>
        </w:tc>
      </w:tr>
      <w:tr w:rsidR="00AA1156" w:rsidRPr="00AA1156" w14:paraId="475D8957" w14:textId="77777777" w:rsidTr="00AA115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2D11D44D" w14:textId="77777777" w:rsidR="00AA1156" w:rsidRPr="00AA1156" w:rsidRDefault="00AA1156" w:rsidP="00AA1156">
            <w:pPr>
              <w:rPr>
                <w:rFonts w:cstheme="minorHAnsi"/>
                <w:b w:val="0"/>
                <w:bCs w:val="0"/>
                <w:sz w:val="20"/>
                <w:szCs w:val="20"/>
              </w:rPr>
            </w:pPr>
            <w:r w:rsidRPr="00AA1156">
              <w:rPr>
                <w:rFonts w:cstheme="minorHAnsi" w:hint="eastAsia"/>
                <w:b w:val="0"/>
                <w:bCs w:val="0"/>
                <w:sz w:val="20"/>
                <w:szCs w:val="20"/>
                <w:lang w:eastAsia="zh-CN"/>
              </w:rPr>
              <w:t>表扣</w:t>
            </w:r>
          </w:p>
        </w:tc>
        <w:tc>
          <w:tcPr>
            <w:tcW w:w="7944" w:type="dxa"/>
          </w:tcPr>
          <w:p w14:paraId="200A54A2" w14:textId="77777777" w:rsidR="00AA1156" w:rsidRPr="00AA1156" w:rsidRDefault="00AA1156" w:rsidP="00AA115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0"/>
                <w:szCs w:val="20"/>
                <w:lang w:eastAsia="zh-CN"/>
              </w:rPr>
            </w:pP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三折式折叠表扣</w:t>
            </w:r>
            <w:r w:rsidRPr="00AA1156">
              <w:rPr>
                <w:rFonts w:cstheme="minorHAnsi"/>
                <w:sz w:val="20"/>
                <w:szCs w:val="20"/>
                <w:lang w:eastAsia="zh-CN"/>
              </w:rPr>
              <w:t xml:space="preserve"> | </w:t>
            </w:r>
            <w:r w:rsidRPr="00AA1156">
              <w:rPr>
                <w:rFonts w:cstheme="minorHAnsi" w:hint="eastAsia"/>
                <w:sz w:val="20"/>
                <w:szCs w:val="20"/>
                <w:lang w:eastAsia="zh-CN"/>
              </w:rPr>
              <w:t>可微调</w:t>
            </w:r>
            <w:r w:rsidRPr="00AA1156">
              <w:rPr>
                <w:rFonts w:cstheme="minorHAnsi"/>
                <w:sz w:val="20"/>
                <w:szCs w:val="20"/>
                <w:lang w:eastAsia="zh-CN"/>
              </w:rPr>
              <w:t xml:space="preserve"> | </w:t>
            </w:r>
            <w:r w:rsidRPr="00AA1156">
              <w:rPr>
                <w:rFonts w:asciiTheme="minorEastAsia" w:hAnsiTheme="minorEastAsia" w:cstheme="minorHAnsi" w:hint="eastAsia"/>
                <w:sz w:val="20"/>
                <w:szCs w:val="20"/>
                <w:lang w:eastAsia="zh-CN"/>
              </w:rPr>
              <w:t>弧形百合花图案</w:t>
            </w:r>
          </w:p>
        </w:tc>
      </w:tr>
    </w:tbl>
    <w:p w14:paraId="4CB47326" w14:textId="0F3DF208" w:rsidR="00AA1156" w:rsidRDefault="00AA1156" w:rsidP="001E3064">
      <w:pPr>
        <w:spacing w:after="0" w:line="276" w:lineRule="auto"/>
        <w:jc w:val="both"/>
        <w:rPr>
          <w:rFonts w:eastAsia="宋体"/>
          <w:sz w:val="24"/>
          <w:szCs w:val="24"/>
          <w:lang w:eastAsia="zh-CN"/>
        </w:rPr>
      </w:pPr>
    </w:p>
    <w:p w14:paraId="671D2AB7" w14:textId="77777777" w:rsidR="00AA1156" w:rsidRPr="00AA1156" w:rsidRDefault="00AA1156" w:rsidP="00AA1156">
      <w:pPr>
        <w:jc w:val="center"/>
        <w:rPr>
          <w:rFonts w:eastAsia="宋体"/>
          <w:b/>
          <w:sz w:val="40"/>
          <w:szCs w:val="36"/>
          <w:lang w:eastAsia="zh-CN"/>
        </w:rPr>
      </w:pPr>
      <w:r w:rsidRPr="00AA1156">
        <w:rPr>
          <w:rFonts w:eastAsia="宋体" w:hint="eastAsia"/>
          <w:b/>
          <w:sz w:val="40"/>
          <w:szCs w:val="36"/>
          <w:lang w:eastAsia="zh-CN"/>
        </w:rPr>
        <w:lastRenderedPageBreak/>
        <w:t>关于路易·莫华耐</w:t>
      </w:r>
    </w:p>
    <w:p w14:paraId="64FCAE88" w14:textId="77777777" w:rsidR="00AA1156" w:rsidRDefault="00AA1156" w:rsidP="00AA1156">
      <w:pPr>
        <w:jc w:val="both"/>
        <w:rPr>
          <w:rFonts w:eastAsia="宋体"/>
          <w:sz w:val="24"/>
          <w:lang w:eastAsia="zh-CN"/>
        </w:rPr>
      </w:pPr>
      <w:r w:rsidRPr="006F63EE">
        <w:rPr>
          <w:rFonts w:eastAsia="宋体" w:hint="eastAsia"/>
          <w:sz w:val="24"/>
          <w:lang w:eastAsia="zh-CN"/>
        </w:rPr>
        <w:t>2004</w:t>
      </w:r>
      <w:r w:rsidRPr="006F63EE">
        <w:rPr>
          <w:rFonts w:eastAsia="宋体" w:hint="eastAsia"/>
          <w:sz w:val="24"/>
          <w:lang w:eastAsia="zh-CN"/>
        </w:rPr>
        <w:t>年，</w:t>
      </w:r>
      <w:r w:rsidRPr="006F63EE">
        <w:rPr>
          <w:rFonts w:eastAsia="宋体" w:hint="eastAsia"/>
          <w:sz w:val="24"/>
          <w:lang w:eastAsia="zh-CN"/>
        </w:rPr>
        <w:t>Jean-Marie Schaller</w:t>
      </w:r>
      <w:r w:rsidRPr="006F63EE">
        <w:rPr>
          <w:rFonts w:eastAsia="宋体" w:hint="eastAsia"/>
          <w:sz w:val="24"/>
          <w:lang w:eastAsia="zh-CN"/>
        </w:rPr>
        <w:t>在瑞士圣布莱斯创</w:t>
      </w:r>
      <w:r>
        <w:rPr>
          <w:rFonts w:eastAsia="宋体" w:hint="eastAsia"/>
          <w:sz w:val="24"/>
          <w:lang w:eastAsia="zh-CN"/>
        </w:rPr>
        <w:t>立</w:t>
      </w:r>
      <w:r w:rsidRPr="006F63EE">
        <w:rPr>
          <w:rFonts w:eastAsia="宋体" w:hint="eastAsia"/>
          <w:sz w:val="24"/>
          <w:lang w:eastAsia="zh-CN"/>
        </w:rPr>
        <w:t>了独立品牌——路易·莫华耐工作室。</w:t>
      </w:r>
      <w:r>
        <w:rPr>
          <w:rFonts w:eastAsia="宋体" w:hint="eastAsia"/>
          <w:sz w:val="24"/>
          <w:lang w:eastAsia="zh-CN"/>
        </w:rPr>
        <w:t>工作室的研发围绕纪念</w:t>
      </w:r>
      <w:r w:rsidRPr="006F63EE">
        <w:rPr>
          <w:rFonts w:eastAsia="宋体" w:hint="eastAsia"/>
          <w:sz w:val="24"/>
          <w:lang w:eastAsia="zh-CN"/>
        </w:rPr>
        <w:t>钟表大师路易</w:t>
      </w:r>
      <w:r w:rsidRPr="00331868">
        <w:rPr>
          <w:rFonts w:eastAsia="宋体" w:hint="eastAsia"/>
          <w:sz w:val="24"/>
          <w:lang w:val="en-US" w:eastAsia="zh-CN"/>
        </w:rPr>
        <w:t>·</w:t>
      </w:r>
      <w:r w:rsidRPr="006F63EE">
        <w:rPr>
          <w:rFonts w:eastAsia="宋体" w:hint="eastAsia"/>
          <w:sz w:val="24"/>
          <w:lang w:eastAsia="zh-CN"/>
        </w:rPr>
        <w:t>莫华耐先生</w:t>
      </w:r>
      <w:r>
        <w:rPr>
          <w:rFonts w:eastAsia="宋体" w:hint="eastAsia"/>
          <w:sz w:val="24"/>
          <w:lang w:eastAsia="zh-CN"/>
        </w:rPr>
        <w:t>展开。</w:t>
      </w:r>
      <w:r w:rsidRPr="006F63EE">
        <w:rPr>
          <w:rFonts w:eastAsia="宋体" w:hint="eastAsia"/>
          <w:sz w:val="24"/>
          <w:lang w:eastAsia="zh-CN"/>
        </w:rPr>
        <w:t>路易</w:t>
      </w:r>
      <w:r w:rsidRPr="00331868">
        <w:rPr>
          <w:rFonts w:eastAsia="宋体" w:hint="eastAsia"/>
          <w:sz w:val="24"/>
          <w:lang w:val="en-US" w:eastAsia="zh-CN"/>
        </w:rPr>
        <w:t>·</w:t>
      </w:r>
      <w:r w:rsidRPr="006F63EE">
        <w:rPr>
          <w:rFonts w:eastAsia="宋体" w:hint="eastAsia"/>
          <w:sz w:val="24"/>
          <w:lang w:eastAsia="zh-CN"/>
        </w:rPr>
        <w:t>莫华耐</w:t>
      </w:r>
      <w:r w:rsidRPr="00331868">
        <w:rPr>
          <w:rFonts w:eastAsia="宋体" w:hint="eastAsia"/>
          <w:sz w:val="24"/>
          <w:lang w:val="en-US" w:eastAsia="zh-CN"/>
        </w:rPr>
        <w:t>（</w:t>
      </w:r>
      <w:r w:rsidRPr="00331868">
        <w:rPr>
          <w:rFonts w:eastAsia="宋体" w:hint="eastAsia"/>
          <w:sz w:val="24"/>
          <w:lang w:val="en-US" w:eastAsia="zh-CN"/>
        </w:rPr>
        <w:t>1768-1853</w:t>
      </w:r>
      <w:r w:rsidRPr="00331868">
        <w:rPr>
          <w:rFonts w:eastAsia="宋体" w:hint="eastAsia"/>
          <w:sz w:val="24"/>
          <w:lang w:val="en-US" w:eastAsia="zh-CN"/>
        </w:rPr>
        <w:t>）</w:t>
      </w:r>
      <w:r w:rsidRPr="006F63EE">
        <w:rPr>
          <w:rFonts w:eastAsia="宋体" w:hint="eastAsia"/>
          <w:sz w:val="24"/>
          <w:lang w:eastAsia="zh-CN"/>
        </w:rPr>
        <w:t>于</w:t>
      </w:r>
      <w:r w:rsidRPr="00331868">
        <w:rPr>
          <w:rFonts w:eastAsia="宋体" w:hint="eastAsia"/>
          <w:sz w:val="24"/>
          <w:lang w:val="en-US" w:eastAsia="zh-CN"/>
        </w:rPr>
        <w:t>1</w:t>
      </w:r>
      <w:r w:rsidRPr="00331868">
        <w:rPr>
          <w:rFonts w:eastAsia="宋体"/>
          <w:sz w:val="24"/>
          <w:lang w:val="en-US" w:eastAsia="zh-CN"/>
        </w:rPr>
        <w:t>816</w:t>
      </w:r>
      <w:r w:rsidRPr="006F63EE">
        <w:rPr>
          <w:rFonts w:eastAsia="宋体" w:hint="eastAsia"/>
          <w:sz w:val="24"/>
          <w:lang w:eastAsia="zh-CN"/>
        </w:rPr>
        <w:t>年发明</w:t>
      </w:r>
      <w:r>
        <w:rPr>
          <w:rFonts w:eastAsia="宋体" w:hint="eastAsia"/>
          <w:sz w:val="24"/>
          <w:lang w:eastAsia="zh-CN"/>
        </w:rPr>
        <w:t>了</w:t>
      </w:r>
      <w:r w:rsidRPr="006F63EE">
        <w:rPr>
          <w:rFonts w:eastAsia="宋体" w:hint="eastAsia"/>
          <w:sz w:val="24"/>
          <w:lang w:eastAsia="zh-CN"/>
        </w:rPr>
        <w:t>计时码表</w:t>
      </w:r>
      <w:r w:rsidRPr="00331868">
        <w:rPr>
          <w:rFonts w:eastAsia="宋体" w:hint="eastAsia"/>
          <w:sz w:val="24"/>
          <w:lang w:val="en-US" w:eastAsia="zh-CN"/>
        </w:rPr>
        <w:t>（</w:t>
      </w:r>
      <w:r w:rsidRPr="006F63EE">
        <w:rPr>
          <w:rFonts w:eastAsia="宋体" w:hint="eastAsia"/>
          <w:sz w:val="24"/>
          <w:lang w:eastAsia="zh-CN"/>
        </w:rPr>
        <w:t>获两项吉尼斯世界纪录认证</w:t>
      </w:r>
      <w:r w:rsidRPr="00331868">
        <w:rPr>
          <w:rFonts w:eastAsia="宋体" w:hint="eastAsia"/>
          <w:sz w:val="24"/>
          <w:lang w:val="en-US" w:eastAsia="zh-CN"/>
        </w:rPr>
        <w:t>），</w:t>
      </w:r>
      <w:r>
        <w:rPr>
          <w:rFonts w:eastAsia="宋体" w:hint="eastAsia"/>
          <w:sz w:val="24"/>
          <w:lang w:eastAsia="zh-CN"/>
        </w:rPr>
        <w:t>是使用</w:t>
      </w:r>
      <w:r w:rsidRPr="006F63EE">
        <w:rPr>
          <w:rFonts w:eastAsia="宋体" w:hint="eastAsia"/>
          <w:sz w:val="24"/>
          <w:lang w:eastAsia="zh-CN"/>
        </w:rPr>
        <w:t>高频率</w:t>
      </w:r>
      <w:r w:rsidRPr="00331868">
        <w:rPr>
          <w:rFonts w:eastAsia="宋体" w:hint="eastAsia"/>
          <w:sz w:val="24"/>
          <w:lang w:val="en-US" w:eastAsia="zh-CN"/>
        </w:rPr>
        <w:t>（</w:t>
      </w:r>
      <w:r w:rsidRPr="00331868">
        <w:rPr>
          <w:rFonts w:eastAsia="宋体" w:hint="eastAsia"/>
          <w:sz w:val="24"/>
          <w:lang w:val="en-US" w:eastAsia="zh-CN"/>
        </w:rPr>
        <w:t>216,000</w:t>
      </w:r>
      <w:r w:rsidRPr="006F63EE">
        <w:rPr>
          <w:rFonts w:eastAsia="宋体" w:hint="eastAsia"/>
          <w:sz w:val="24"/>
          <w:lang w:eastAsia="zh-CN"/>
        </w:rPr>
        <w:t>次</w:t>
      </w:r>
      <w:r w:rsidRPr="00331868">
        <w:rPr>
          <w:rFonts w:eastAsia="宋体" w:hint="eastAsia"/>
          <w:sz w:val="24"/>
          <w:lang w:val="en-US" w:eastAsia="zh-CN"/>
        </w:rPr>
        <w:t>/</w:t>
      </w:r>
      <w:r>
        <w:rPr>
          <w:rFonts w:eastAsia="宋体" w:hint="eastAsia"/>
          <w:sz w:val="24"/>
          <w:lang w:eastAsia="zh-CN"/>
        </w:rPr>
        <w:t>小时</w:t>
      </w:r>
      <w:r w:rsidRPr="00331868">
        <w:rPr>
          <w:rFonts w:eastAsia="宋体" w:hint="eastAsia"/>
          <w:sz w:val="24"/>
          <w:lang w:val="en-US" w:eastAsia="zh-CN"/>
        </w:rPr>
        <w:t>）</w:t>
      </w:r>
      <w:r>
        <w:rPr>
          <w:rFonts w:eastAsia="宋体" w:hint="eastAsia"/>
          <w:sz w:val="24"/>
          <w:lang w:eastAsia="zh-CN"/>
        </w:rPr>
        <w:t>的先驱</w:t>
      </w:r>
      <w:r w:rsidRPr="006F63EE">
        <w:rPr>
          <w:rFonts w:eastAsia="宋体" w:hint="eastAsia"/>
          <w:sz w:val="24"/>
          <w:lang w:eastAsia="zh-CN"/>
        </w:rPr>
        <w:t>。</w:t>
      </w:r>
      <w:r>
        <w:rPr>
          <w:rFonts w:eastAsia="宋体" w:hint="eastAsia"/>
          <w:sz w:val="24"/>
          <w:lang w:eastAsia="zh-CN"/>
        </w:rPr>
        <w:t>他</w:t>
      </w:r>
      <w:r w:rsidRPr="006F63EE">
        <w:rPr>
          <w:rFonts w:eastAsia="宋体" w:hint="eastAsia"/>
          <w:sz w:val="24"/>
          <w:lang w:eastAsia="zh-CN"/>
        </w:rPr>
        <w:t>是</w:t>
      </w:r>
      <w:r>
        <w:rPr>
          <w:rFonts w:eastAsia="宋体" w:hint="eastAsia"/>
          <w:sz w:val="24"/>
          <w:lang w:eastAsia="zh-CN"/>
        </w:rPr>
        <w:t>制表师</w:t>
      </w:r>
      <w:r w:rsidRPr="006F63EE">
        <w:rPr>
          <w:rFonts w:eastAsia="宋体" w:hint="eastAsia"/>
          <w:sz w:val="24"/>
          <w:lang w:eastAsia="zh-CN"/>
        </w:rPr>
        <w:t>、艺术家</w:t>
      </w:r>
      <w:r>
        <w:rPr>
          <w:rFonts w:eastAsia="宋体" w:hint="eastAsia"/>
          <w:sz w:val="24"/>
          <w:lang w:eastAsia="zh-CN"/>
        </w:rPr>
        <w:t>，也是</w:t>
      </w:r>
      <w:r w:rsidRPr="006F63EE">
        <w:rPr>
          <w:rFonts w:eastAsia="宋体" w:hint="eastAsia"/>
          <w:sz w:val="24"/>
          <w:lang w:eastAsia="zh-CN"/>
        </w:rPr>
        <w:t>天文学家。他于</w:t>
      </w:r>
      <w:r w:rsidRPr="006F63EE">
        <w:rPr>
          <w:rFonts w:eastAsia="宋体" w:hint="eastAsia"/>
          <w:sz w:val="24"/>
          <w:lang w:eastAsia="zh-CN"/>
        </w:rPr>
        <w:t>1848</w:t>
      </w:r>
      <w:r w:rsidRPr="006F63EE">
        <w:rPr>
          <w:rFonts w:eastAsia="宋体" w:hint="eastAsia"/>
          <w:sz w:val="24"/>
          <w:lang w:eastAsia="zh-CN"/>
        </w:rPr>
        <w:t>年出版</w:t>
      </w:r>
      <w:r>
        <w:rPr>
          <w:rFonts w:eastAsia="宋体" w:hint="eastAsia"/>
          <w:sz w:val="24"/>
          <w:lang w:eastAsia="zh-CN"/>
        </w:rPr>
        <w:t>的关于</w:t>
      </w:r>
      <w:r w:rsidRPr="006F63EE">
        <w:rPr>
          <w:rFonts w:eastAsia="宋体" w:hint="eastAsia"/>
          <w:sz w:val="24"/>
          <w:lang w:eastAsia="zh-CN"/>
        </w:rPr>
        <w:t>钟表</w:t>
      </w:r>
      <w:r>
        <w:rPr>
          <w:rFonts w:eastAsia="宋体" w:hint="eastAsia"/>
          <w:sz w:val="24"/>
          <w:lang w:eastAsia="zh-CN"/>
        </w:rPr>
        <w:t>的论著在长达近百年的时间里一直是制表业的重要</w:t>
      </w:r>
      <w:r w:rsidRPr="006F63EE">
        <w:rPr>
          <w:rFonts w:eastAsia="宋体" w:hint="eastAsia"/>
          <w:sz w:val="24"/>
          <w:lang w:eastAsia="zh-CN"/>
        </w:rPr>
        <w:t>参考</w:t>
      </w:r>
      <w:r>
        <w:rPr>
          <w:rFonts w:eastAsia="宋体" w:hint="eastAsia"/>
          <w:sz w:val="24"/>
          <w:lang w:eastAsia="zh-CN"/>
        </w:rPr>
        <w:t>文献</w:t>
      </w:r>
      <w:r w:rsidRPr="006F63EE">
        <w:rPr>
          <w:rFonts w:eastAsia="宋体" w:hint="eastAsia"/>
          <w:sz w:val="24"/>
          <w:lang w:eastAsia="zh-CN"/>
        </w:rPr>
        <w:t>。</w:t>
      </w:r>
    </w:p>
    <w:p w14:paraId="4CC08181" w14:textId="77777777" w:rsidR="00AA1156" w:rsidRPr="0061183A" w:rsidRDefault="00AA1156" w:rsidP="00AA1156">
      <w:pPr>
        <w:jc w:val="both"/>
        <w:rPr>
          <w:rFonts w:eastAsia="宋体"/>
          <w:sz w:val="24"/>
          <w:lang w:eastAsia="zh-CN"/>
        </w:rPr>
      </w:pPr>
      <w:r w:rsidRPr="00934334">
        <w:rPr>
          <w:rFonts w:eastAsia="宋体" w:hint="eastAsia"/>
          <w:sz w:val="24"/>
          <w:lang w:eastAsia="zh-CN"/>
        </w:rPr>
        <w:t>今天</w:t>
      </w:r>
      <w:r>
        <w:rPr>
          <w:rFonts w:eastAsia="宋体" w:hint="eastAsia"/>
          <w:sz w:val="24"/>
          <w:lang w:eastAsia="zh-CN"/>
        </w:rPr>
        <w:t>的</w:t>
      </w:r>
      <w:r w:rsidRPr="006F63EE">
        <w:rPr>
          <w:rFonts w:eastAsia="宋体" w:hint="eastAsia"/>
          <w:sz w:val="24"/>
          <w:lang w:eastAsia="zh-CN"/>
        </w:rPr>
        <w:t>路易·莫华耐</w:t>
      </w:r>
      <w:r w:rsidRPr="00934334">
        <w:rPr>
          <w:rFonts w:eastAsia="宋体" w:hint="eastAsia"/>
          <w:sz w:val="24"/>
          <w:lang w:eastAsia="zh-CN"/>
        </w:rPr>
        <w:t>工作室</w:t>
      </w:r>
      <w:r>
        <w:rPr>
          <w:rFonts w:eastAsia="宋体" w:hint="eastAsia"/>
          <w:sz w:val="24"/>
          <w:lang w:eastAsia="zh-CN"/>
        </w:rPr>
        <w:t>秉承</w:t>
      </w:r>
      <w:r w:rsidRPr="00934334">
        <w:rPr>
          <w:rFonts w:eastAsia="宋体" w:hint="eastAsia"/>
          <w:sz w:val="24"/>
          <w:lang w:eastAsia="zh-CN"/>
        </w:rPr>
        <w:t>其传统。</w:t>
      </w:r>
      <w:r w:rsidRPr="006F63EE">
        <w:rPr>
          <w:rFonts w:eastAsia="宋体" w:hint="eastAsia"/>
          <w:sz w:val="24"/>
          <w:lang w:eastAsia="zh-CN"/>
        </w:rPr>
        <w:t>围绕</w:t>
      </w:r>
      <w:r w:rsidRPr="00331868">
        <w:rPr>
          <w:rFonts w:eastAsia="宋体" w:hint="eastAsia"/>
          <w:sz w:val="24"/>
          <w:lang w:eastAsia="zh-CN"/>
        </w:rPr>
        <w:t>“</w:t>
      </w:r>
      <w:r w:rsidRPr="006F63EE">
        <w:rPr>
          <w:rFonts w:eastAsia="宋体" w:hint="eastAsia"/>
          <w:sz w:val="24"/>
          <w:lang w:eastAsia="zh-CN"/>
        </w:rPr>
        <w:t>宇宙艺术</w:t>
      </w:r>
      <w:r>
        <w:rPr>
          <w:rFonts w:eastAsia="宋体" w:hint="eastAsia"/>
          <w:sz w:val="24"/>
          <w:lang w:eastAsia="zh-CN"/>
        </w:rPr>
        <w:t>”和“</w:t>
      </w:r>
      <w:r w:rsidRPr="006F63EE">
        <w:rPr>
          <w:rFonts w:eastAsia="宋体" w:hint="eastAsia"/>
          <w:sz w:val="24"/>
          <w:lang w:eastAsia="zh-CN"/>
        </w:rPr>
        <w:t>机械奇迹</w:t>
      </w:r>
      <w:r w:rsidRPr="00331868">
        <w:rPr>
          <w:rFonts w:eastAsia="宋体" w:hint="eastAsia"/>
          <w:sz w:val="24"/>
          <w:lang w:eastAsia="zh-CN"/>
        </w:rPr>
        <w:t>”</w:t>
      </w:r>
      <w:r>
        <w:rPr>
          <w:rFonts w:eastAsia="宋体" w:hint="eastAsia"/>
          <w:sz w:val="24"/>
          <w:lang w:val="en-US" w:eastAsia="zh-CN"/>
        </w:rPr>
        <w:t>两大</w:t>
      </w:r>
      <w:r w:rsidRPr="006F63EE">
        <w:rPr>
          <w:rFonts w:eastAsia="宋体" w:hint="eastAsia"/>
          <w:sz w:val="24"/>
          <w:lang w:eastAsia="zh-CN"/>
        </w:rPr>
        <w:t>主题</w:t>
      </w:r>
      <w:r w:rsidRPr="00331868">
        <w:rPr>
          <w:rFonts w:eastAsia="宋体" w:hint="eastAsia"/>
          <w:sz w:val="24"/>
          <w:lang w:eastAsia="zh-CN"/>
        </w:rPr>
        <w:t>，</w:t>
      </w:r>
      <w:r w:rsidRPr="00934334">
        <w:rPr>
          <w:rFonts w:eastAsia="宋体" w:hint="eastAsia"/>
          <w:sz w:val="24"/>
          <w:lang w:eastAsia="zh-CN"/>
        </w:rPr>
        <w:t>工作室</w:t>
      </w:r>
      <w:r w:rsidRPr="006F63EE">
        <w:rPr>
          <w:rFonts w:eastAsia="宋体" w:hint="eastAsia"/>
          <w:sz w:val="24"/>
          <w:lang w:eastAsia="zh-CN"/>
        </w:rPr>
        <w:t>出品的机械腕表或是孤品或是限量发行</w:t>
      </w:r>
      <w:r>
        <w:rPr>
          <w:rFonts w:eastAsia="宋体" w:hint="eastAsia"/>
          <w:sz w:val="24"/>
          <w:lang w:eastAsia="zh-CN"/>
        </w:rPr>
        <w:t>，</w:t>
      </w:r>
      <w:r w:rsidRPr="00934334">
        <w:rPr>
          <w:rFonts w:eastAsia="宋体" w:hint="eastAsia"/>
          <w:sz w:val="24"/>
          <w:lang w:eastAsia="zh-CN"/>
        </w:rPr>
        <w:t>经常使用特殊</w:t>
      </w:r>
      <w:r>
        <w:rPr>
          <w:rFonts w:eastAsia="宋体" w:hint="eastAsia"/>
          <w:sz w:val="24"/>
          <w:lang w:eastAsia="zh-CN"/>
        </w:rPr>
        <w:t>新奇</w:t>
      </w:r>
      <w:r w:rsidRPr="00934334">
        <w:rPr>
          <w:rFonts w:eastAsia="宋体" w:hint="eastAsia"/>
          <w:sz w:val="24"/>
          <w:lang w:eastAsia="zh-CN"/>
        </w:rPr>
        <w:t>的部件，如外星陨石或史前材料。品牌的主要价值是创造力、独</w:t>
      </w:r>
      <w:r>
        <w:rPr>
          <w:rFonts w:eastAsia="宋体" w:hint="eastAsia"/>
          <w:sz w:val="24"/>
          <w:lang w:eastAsia="zh-CN"/>
        </w:rPr>
        <w:t>特</w:t>
      </w:r>
      <w:r w:rsidRPr="00934334">
        <w:rPr>
          <w:rFonts w:eastAsia="宋体" w:hint="eastAsia"/>
          <w:sz w:val="24"/>
          <w:lang w:eastAsia="zh-CN"/>
        </w:rPr>
        <w:t>性、艺术和设计。</w:t>
      </w:r>
      <w:r>
        <w:rPr>
          <w:rFonts w:eastAsia="宋体" w:hint="eastAsia"/>
          <w:sz w:val="24"/>
          <w:lang w:eastAsia="zh-CN"/>
        </w:rPr>
        <w:t>凭借其在</w:t>
      </w:r>
      <w:r w:rsidRPr="00934334">
        <w:rPr>
          <w:rFonts w:eastAsia="宋体" w:hint="eastAsia"/>
          <w:sz w:val="24"/>
          <w:lang w:eastAsia="zh-CN"/>
        </w:rPr>
        <w:t>机械表领域</w:t>
      </w:r>
      <w:r>
        <w:rPr>
          <w:rFonts w:eastAsia="宋体" w:hint="eastAsia"/>
          <w:sz w:val="24"/>
          <w:lang w:eastAsia="zh-CN"/>
        </w:rPr>
        <w:t>独具一格</w:t>
      </w:r>
      <w:r w:rsidRPr="00934334">
        <w:rPr>
          <w:rFonts w:eastAsia="宋体" w:hint="eastAsia"/>
          <w:sz w:val="24"/>
          <w:lang w:eastAsia="zh-CN"/>
        </w:rPr>
        <w:t>的创造性</w:t>
      </w:r>
      <w:r>
        <w:rPr>
          <w:rFonts w:eastAsia="宋体" w:hint="eastAsia"/>
          <w:sz w:val="24"/>
          <w:lang w:eastAsia="zh-CN"/>
        </w:rPr>
        <w:t>，</w:t>
      </w:r>
      <w:r w:rsidRPr="006F63EE">
        <w:rPr>
          <w:rFonts w:eastAsia="宋体" w:hint="eastAsia"/>
          <w:sz w:val="24"/>
          <w:lang w:eastAsia="zh-CN"/>
        </w:rPr>
        <w:t>路易·莫华耐</w:t>
      </w:r>
      <w:r w:rsidRPr="00934334">
        <w:rPr>
          <w:rFonts w:eastAsia="宋体" w:hint="eastAsia"/>
          <w:sz w:val="24"/>
          <w:lang w:eastAsia="zh-CN"/>
        </w:rPr>
        <w:t>赢得了</w:t>
      </w:r>
      <w:r w:rsidRPr="006F63EE">
        <w:rPr>
          <w:rFonts w:eastAsia="宋体" w:cs="Arial"/>
          <w:sz w:val="24"/>
          <w:shd w:val="clear" w:color="auto" w:fill="FFFFFF"/>
          <w:lang w:eastAsia="zh-CN"/>
        </w:rPr>
        <w:t>众多颇具声望的奖项：</w:t>
      </w:r>
      <w:r w:rsidRPr="00934334">
        <w:rPr>
          <w:rFonts w:eastAsia="宋体" w:hint="eastAsia"/>
          <w:sz w:val="24"/>
          <w:lang w:eastAsia="zh-CN"/>
        </w:rPr>
        <w:t>联合国教科文组织</w:t>
      </w:r>
      <w:r>
        <w:rPr>
          <w:rFonts w:eastAsia="宋体" w:hint="eastAsia"/>
          <w:sz w:val="24"/>
          <w:lang w:eastAsia="zh-CN"/>
        </w:rPr>
        <w:t>优异</w:t>
      </w:r>
      <w:r w:rsidRPr="00934334">
        <w:rPr>
          <w:rFonts w:eastAsia="宋体" w:hint="eastAsia"/>
          <w:sz w:val="24"/>
          <w:lang w:eastAsia="zh-CN"/>
        </w:rPr>
        <w:t>奖、六</w:t>
      </w:r>
      <w:r>
        <w:rPr>
          <w:rFonts w:eastAsia="宋体" w:hint="eastAsia"/>
          <w:sz w:val="24"/>
          <w:lang w:eastAsia="zh-CN"/>
        </w:rPr>
        <w:t>次</w:t>
      </w:r>
      <w:r w:rsidRPr="006F63EE">
        <w:rPr>
          <w:rFonts w:eastAsia="宋体" w:cs="Arial"/>
          <w:sz w:val="24"/>
          <w:shd w:val="clear" w:color="auto" w:fill="FFFFFF"/>
          <w:lang w:eastAsia="zh-CN"/>
        </w:rPr>
        <w:t>红点设计</w:t>
      </w:r>
      <w:r>
        <w:rPr>
          <w:rFonts w:eastAsia="宋体" w:cs="Arial" w:hint="eastAsia"/>
          <w:sz w:val="24"/>
          <w:shd w:val="clear" w:color="auto" w:fill="FFFFFF"/>
          <w:lang w:eastAsia="zh-CN"/>
        </w:rPr>
        <w:t>概念大</w:t>
      </w:r>
      <w:r w:rsidRPr="006F63EE">
        <w:rPr>
          <w:rFonts w:eastAsia="宋体" w:cs="Arial"/>
          <w:sz w:val="24"/>
          <w:shd w:val="clear" w:color="auto" w:fill="FFFFFF"/>
          <w:lang w:eastAsia="zh-CN"/>
        </w:rPr>
        <w:t>奖</w:t>
      </w:r>
      <w:r w:rsidRPr="00934334">
        <w:rPr>
          <w:rFonts w:eastAsia="宋体" w:hint="eastAsia"/>
          <w:sz w:val="24"/>
          <w:lang w:eastAsia="zh-CN"/>
        </w:rPr>
        <w:t>（包括最佳</w:t>
      </w:r>
      <w:r>
        <w:rPr>
          <w:rFonts w:eastAsia="宋体" w:hint="eastAsia"/>
          <w:sz w:val="24"/>
          <w:lang w:eastAsia="zh-CN"/>
        </w:rPr>
        <w:t>设计奖</w:t>
      </w:r>
      <w:r w:rsidRPr="00934334">
        <w:rPr>
          <w:rFonts w:eastAsia="宋体" w:hint="eastAsia"/>
          <w:sz w:val="24"/>
          <w:lang w:eastAsia="zh-CN"/>
        </w:rPr>
        <w:t>）、</w:t>
      </w:r>
      <w:r>
        <w:rPr>
          <w:rFonts w:eastAsia="宋体" w:hint="eastAsia"/>
          <w:sz w:val="24"/>
          <w:lang w:eastAsia="zh-CN"/>
        </w:rPr>
        <w:t>钟表</w:t>
      </w:r>
      <w:r w:rsidRPr="00934334">
        <w:rPr>
          <w:rFonts w:eastAsia="宋体" w:hint="eastAsia"/>
          <w:sz w:val="24"/>
          <w:lang w:eastAsia="zh-CN"/>
        </w:rPr>
        <w:t>创意奖、</w:t>
      </w:r>
      <w:r w:rsidRPr="006F63EE">
        <w:rPr>
          <w:rFonts w:eastAsia="宋体" w:cs="Arial"/>
          <w:sz w:val="24"/>
          <w:shd w:val="clear" w:color="auto" w:fill="FFFFFF"/>
          <w:lang w:eastAsia="zh-CN"/>
        </w:rPr>
        <w:t>国际计时竞赛</w:t>
      </w:r>
      <w:r w:rsidRPr="00934334">
        <w:rPr>
          <w:rFonts w:eastAsia="宋体" w:hint="eastAsia"/>
          <w:sz w:val="24"/>
          <w:lang w:eastAsia="zh-CN"/>
        </w:rPr>
        <w:t>金奖和铜奖、十</w:t>
      </w:r>
      <w:r>
        <w:rPr>
          <w:rFonts w:eastAsia="宋体" w:hint="eastAsia"/>
          <w:sz w:val="24"/>
          <w:lang w:eastAsia="zh-CN"/>
        </w:rPr>
        <w:t>次</w:t>
      </w:r>
      <w:r w:rsidRPr="00934334">
        <w:rPr>
          <w:rFonts w:eastAsia="宋体" w:hint="eastAsia"/>
          <w:sz w:val="24"/>
          <w:lang w:eastAsia="zh-CN"/>
        </w:rPr>
        <w:t>优</w:t>
      </w:r>
      <w:r>
        <w:rPr>
          <w:rFonts w:eastAsia="宋体" w:hint="eastAsia"/>
          <w:sz w:val="24"/>
          <w:lang w:eastAsia="zh-CN"/>
        </w:rPr>
        <w:t>良</w:t>
      </w:r>
      <w:r w:rsidRPr="00934334">
        <w:rPr>
          <w:rFonts w:eastAsia="宋体" w:hint="eastAsia"/>
          <w:sz w:val="24"/>
          <w:lang w:eastAsia="zh-CN"/>
        </w:rPr>
        <w:t>设计奖、五</w:t>
      </w:r>
      <w:r>
        <w:rPr>
          <w:rFonts w:eastAsia="宋体" w:hint="eastAsia"/>
          <w:sz w:val="24"/>
          <w:lang w:eastAsia="zh-CN"/>
        </w:rPr>
        <w:t>次</w:t>
      </w:r>
      <w:r w:rsidRPr="00934334">
        <w:rPr>
          <w:rFonts w:eastAsia="宋体" w:hint="eastAsia"/>
          <w:sz w:val="24"/>
          <w:lang w:eastAsia="zh-CN"/>
        </w:rPr>
        <w:t>中东年度</w:t>
      </w:r>
      <w:r>
        <w:rPr>
          <w:rFonts w:eastAsia="宋体" w:hint="eastAsia"/>
          <w:sz w:val="24"/>
          <w:lang w:eastAsia="zh-CN"/>
        </w:rPr>
        <w:t>腕表大</w:t>
      </w:r>
      <w:r w:rsidRPr="00934334">
        <w:rPr>
          <w:rFonts w:eastAsia="宋体" w:hint="eastAsia"/>
          <w:sz w:val="24"/>
          <w:lang w:eastAsia="zh-CN"/>
        </w:rPr>
        <w:t>奖、两</w:t>
      </w:r>
      <w:r>
        <w:rPr>
          <w:rFonts w:eastAsia="宋体" w:hint="eastAsia"/>
          <w:sz w:val="24"/>
          <w:lang w:eastAsia="zh-CN"/>
        </w:rPr>
        <w:t>次</w:t>
      </w:r>
      <w:r w:rsidRPr="006F63EE">
        <w:rPr>
          <w:rFonts w:eastAsia="宋体" w:cs="Arial"/>
          <w:sz w:val="24"/>
          <w:shd w:val="clear" w:color="auto" w:fill="FFFFFF"/>
          <w:lang w:eastAsia="zh-CN"/>
        </w:rPr>
        <w:t>《罗博报告》罗博之选单项奖</w:t>
      </w:r>
      <w:r w:rsidRPr="00934334">
        <w:rPr>
          <w:rFonts w:eastAsia="宋体" w:hint="eastAsia"/>
          <w:sz w:val="24"/>
          <w:lang w:eastAsia="zh-CN"/>
        </w:rPr>
        <w:t>、三</w:t>
      </w:r>
      <w:r>
        <w:rPr>
          <w:rFonts w:eastAsia="宋体" w:hint="eastAsia"/>
          <w:sz w:val="24"/>
          <w:lang w:eastAsia="zh-CN"/>
        </w:rPr>
        <w:t>次</w:t>
      </w:r>
      <w:r w:rsidRPr="00934334">
        <w:rPr>
          <w:rFonts w:eastAsia="宋体" w:hint="eastAsia"/>
          <w:sz w:val="24"/>
          <w:lang w:eastAsia="zh-CN"/>
        </w:rPr>
        <w:t>德国设计奖、莫斯科</w:t>
      </w:r>
      <w:r>
        <w:rPr>
          <w:rFonts w:eastAsia="宋体" w:hint="eastAsia"/>
          <w:sz w:val="24"/>
          <w:lang w:eastAsia="zh-CN"/>
        </w:rPr>
        <w:t>“</w:t>
      </w:r>
      <w:r w:rsidRPr="00934334">
        <w:rPr>
          <w:rFonts w:eastAsia="宋体" w:hint="eastAsia"/>
          <w:sz w:val="24"/>
          <w:lang w:eastAsia="zh-CN"/>
        </w:rPr>
        <w:t>大奖赛奖</w:t>
      </w:r>
      <w:r>
        <w:rPr>
          <w:rFonts w:eastAsia="宋体" w:hint="eastAsia"/>
          <w:sz w:val="24"/>
          <w:lang w:eastAsia="zh-CN"/>
        </w:rPr>
        <w:t>”以及</w:t>
      </w:r>
      <w:r w:rsidRPr="00934334">
        <w:rPr>
          <w:rFonts w:eastAsia="宋体" w:hint="eastAsia"/>
          <w:sz w:val="24"/>
          <w:lang w:eastAsia="zh-CN"/>
        </w:rPr>
        <w:t>日本</w:t>
      </w:r>
      <w:r>
        <w:rPr>
          <w:rFonts w:eastAsia="宋体" w:hint="eastAsia"/>
          <w:sz w:val="24"/>
          <w:lang w:eastAsia="zh-CN"/>
        </w:rPr>
        <w:t>腕表杂志《</w:t>
      </w:r>
      <w:r>
        <w:rPr>
          <w:rFonts w:eastAsia="宋体" w:hint="eastAsia"/>
          <w:sz w:val="24"/>
          <w:lang w:eastAsia="zh-CN"/>
        </w:rPr>
        <w:t>Begin</w:t>
      </w:r>
      <w:r>
        <w:rPr>
          <w:rFonts w:eastAsia="宋体" w:hint="eastAsia"/>
          <w:sz w:val="24"/>
          <w:lang w:eastAsia="zh-CN"/>
        </w:rPr>
        <w:t>》</w:t>
      </w:r>
      <w:r w:rsidRPr="00934334">
        <w:rPr>
          <w:rFonts w:eastAsia="宋体" w:hint="eastAsia"/>
          <w:sz w:val="24"/>
          <w:lang w:eastAsia="zh-CN"/>
        </w:rPr>
        <w:t>年度</w:t>
      </w:r>
      <w:r>
        <w:rPr>
          <w:rFonts w:eastAsia="宋体" w:hint="eastAsia"/>
          <w:sz w:val="24"/>
          <w:lang w:eastAsia="zh-CN"/>
        </w:rPr>
        <w:t>最佳计时码表</w:t>
      </w:r>
      <w:r w:rsidRPr="00934334">
        <w:rPr>
          <w:rFonts w:eastAsia="宋体" w:hint="eastAsia"/>
          <w:sz w:val="24"/>
          <w:lang w:eastAsia="zh-CN"/>
        </w:rPr>
        <w:t>奖。</w:t>
      </w:r>
    </w:p>
    <w:p w14:paraId="567ADFD1" w14:textId="77777777" w:rsidR="00AA1156" w:rsidRPr="005B7E36" w:rsidRDefault="00AA1156" w:rsidP="001E3064">
      <w:pPr>
        <w:spacing w:after="0" w:line="276" w:lineRule="auto"/>
        <w:jc w:val="both"/>
        <w:rPr>
          <w:rFonts w:eastAsia="宋体"/>
          <w:sz w:val="24"/>
          <w:szCs w:val="24"/>
          <w:lang w:eastAsia="zh-CN"/>
        </w:rPr>
      </w:pPr>
    </w:p>
    <w:sectPr w:rsidR="00AA1156" w:rsidRPr="005B7E36" w:rsidSect="00CF5286">
      <w:pgSz w:w="11906" w:h="16838"/>
      <w:pgMar w:top="2127" w:right="1417" w:bottom="1417" w:left="1417" w:header="1471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1D49EC7" w14:textId="77777777" w:rsidR="009A6D98" w:rsidRDefault="009A6D98" w:rsidP="005B7E36">
      <w:pPr>
        <w:spacing w:after="0" w:line="240" w:lineRule="auto"/>
      </w:pPr>
      <w:r>
        <w:separator/>
      </w:r>
    </w:p>
  </w:endnote>
  <w:endnote w:type="continuationSeparator" w:id="0">
    <w:p w14:paraId="45F61EF6" w14:textId="77777777" w:rsidR="009A6D98" w:rsidRDefault="009A6D98" w:rsidP="005B7E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91C8651" w14:textId="77777777" w:rsidR="00CF5286" w:rsidRDefault="00CF5286" w:rsidP="00CF5286">
    <w:pPr>
      <w:pStyle w:val="a7"/>
      <w:spacing w:after="0"/>
      <w:jc w:val="center"/>
      <w:rPr>
        <w:rFonts w:ascii="Arial" w:hAnsi="Arial" w:cs="Arial"/>
        <w:sz w:val="16"/>
        <w:szCs w:val="16"/>
      </w:rPr>
    </w:pPr>
    <w:r w:rsidRPr="00CF0E05">
      <w:rPr>
        <w:rFonts w:ascii="Arial" w:hAnsi="Arial" w:cs="Arial"/>
        <w:sz w:val="16"/>
        <w:szCs w:val="16"/>
      </w:rPr>
      <w:t xml:space="preserve">Les Ateliers Louis </w:t>
    </w:r>
    <w:proofErr w:type="spellStart"/>
    <w:r w:rsidRPr="00CF0E05">
      <w:rPr>
        <w:rFonts w:ascii="Arial" w:hAnsi="Arial" w:cs="Arial"/>
        <w:sz w:val="16"/>
        <w:szCs w:val="16"/>
      </w:rPr>
      <w:t>Moinet</w:t>
    </w:r>
    <w:proofErr w:type="spellEnd"/>
    <w:r w:rsidRPr="00CF0E05">
      <w:rPr>
        <w:rFonts w:ascii="Arial" w:hAnsi="Arial" w:cs="Arial"/>
        <w:sz w:val="16"/>
        <w:szCs w:val="16"/>
      </w:rPr>
      <w:t xml:space="preserve"> SA </w:t>
    </w:r>
  </w:p>
  <w:p w14:paraId="1659A81F" w14:textId="77777777" w:rsidR="00CF5286" w:rsidRDefault="00CF5286" w:rsidP="00CF5286">
    <w:pPr>
      <w:pStyle w:val="a7"/>
      <w:spacing w:after="0"/>
      <w:jc w:val="center"/>
      <w:rPr>
        <w:rFonts w:ascii="Arial" w:hAnsi="Arial" w:cs="Arial"/>
        <w:sz w:val="16"/>
        <w:szCs w:val="16"/>
      </w:rPr>
    </w:pPr>
    <w:r w:rsidRPr="00CF0E05">
      <w:rPr>
        <w:rFonts w:ascii="Arial" w:hAnsi="Arial" w:cs="Arial"/>
        <w:sz w:val="16"/>
        <w:szCs w:val="16"/>
      </w:rPr>
      <w:t xml:space="preserve">Rue du Temple 1 - CH-2072 Saint-Blaise NE - Tel. </w:t>
    </w:r>
    <w:r w:rsidRPr="007830A0">
      <w:rPr>
        <w:rFonts w:ascii="Arial" w:hAnsi="Arial" w:cs="Arial"/>
        <w:sz w:val="16"/>
        <w:szCs w:val="16"/>
      </w:rPr>
      <w:t xml:space="preserve">+41 32 753 68 14 </w:t>
    </w:r>
  </w:p>
  <w:p w14:paraId="6F5B7908" w14:textId="478E27B7" w:rsidR="00CF5286" w:rsidRPr="00CF5286" w:rsidRDefault="00CF5286" w:rsidP="00CF5286">
    <w:pPr>
      <w:pStyle w:val="a7"/>
      <w:spacing w:after="0"/>
      <w:jc w:val="center"/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>info</w:t>
    </w:r>
    <w:r w:rsidRPr="007830A0">
      <w:rPr>
        <w:rFonts w:ascii="Arial" w:hAnsi="Arial" w:cs="Arial"/>
        <w:sz w:val="16"/>
        <w:szCs w:val="16"/>
      </w:rPr>
      <w:t xml:space="preserve">@louismoinet.com - www.louismoinet.com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9573405" w14:textId="77777777" w:rsidR="009A6D98" w:rsidRDefault="009A6D98" w:rsidP="005B7E36">
      <w:pPr>
        <w:spacing w:after="0" w:line="240" w:lineRule="auto"/>
      </w:pPr>
      <w:r>
        <w:separator/>
      </w:r>
    </w:p>
  </w:footnote>
  <w:footnote w:type="continuationSeparator" w:id="0">
    <w:p w14:paraId="122A9B70" w14:textId="77777777" w:rsidR="009A6D98" w:rsidRDefault="009A6D98" w:rsidP="005B7E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51A63C9" w14:textId="039755A0" w:rsidR="00CF5286" w:rsidRDefault="00CF5286" w:rsidP="00CF5286">
    <w:pPr>
      <w:pStyle w:val="a5"/>
      <w:pBdr>
        <w:bottom w:val="none" w:sz="0" w:space="0" w:color="auto"/>
      </w:pBdr>
    </w:pPr>
    <w:r>
      <w:rPr>
        <w:noProof/>
      </w:rPr>
      <w:drawing>
        <wp:anchor distT="0" distB="0" distL="114300" distR="114300" simplePos="0" relativeHeight="251659264" behindDoc="0" locked="0" layoutInCell="1" allowOverlap="1" wp14:anchorId="5FBC8FA6" wp14:editId="36CBFA45">
          <wp:simplePos x="0" y="0"/>
          <wp:positionH relativeFrom="margin">
            <wp:posOffset>2210435</wp:posOffset>
          </wp:positionH>
          <wp:positionV relativeFrom="paragraph">
            <wp:posOffset>-534035</wp:posOffset>
          </wp:positionV>
          <wp:extent cx="1340412" cy="720000"/>
          <wp:effectExtent l="0" t="0" r="0" b="4445"/>
          <wp:wrapTopAndBottom/>
          <wp:docPr id="18" name="Image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40412" cy="7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D1232A"/>
    <w:multiLevelType w:val="hybridMultilevel"/>
    <w:tmpl w:val="0A62CF40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bordersDoNotSurroundHeader/>
  <w:bordersDoNotSurroundFooter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4C53"/>
    <w:rsid w:val="00013546"/>
    <w:rsid w:val="00013CAD"/>
    <w:rsid w:val="000272A8"/>
    <w:rsid w:val="00031CB6"/>
    <w:rsid w:val="00037BFA"/>
    <w:rsid w:val="0004266A"/>
    <w:rsid w:val="00055915"/>
    <w:rsid w:val="00055EFF"/>
    <w:rsid w:val="00066DBE"/>
    <w:rsid w:val="00070416"/>
    <w:rsid w:val="000763CB"/>
    <w:rsid w:val="00094DEC"/>
    <w:rsid w:val="000A561A"/>
    <w:rsid w:val="000A75A0"/>
    <w:rsid w:val="000A7B59"/>
    <w:rsid w:val="000B012B"/>
    <w:rsid w:val="000B2128"/>
    <w:rsid w:val="000B4C53"/>
    <w:rsid w:val="000E4797"/>
    <w:rsid w:val="000E500E"/>
    <w:rsid w:val="000E548C"/>
    <w:rsid w:val="000E756E"/>
    <w:rsid w:val="000F632E"/>
    <w:rsid w:val="000F7E80"/>
    <w:rsid w:val="001011E7"/>
    <w:rsid w:val="0010652A"/>
    <w:rsid w:val="00107C00"/>
    <w:rsid w:val="00110CC8"/>
    <w:rsid w:val="0011630F"/>
    <w:rsid w:val="0012576A"/>
    <w:rsid w:val="00125ED6"/>
    <w:rsid w:val="00133985"/>
    <w:rsid w:val="00134CF0"/>
    <w:rsid w:val="00141ADB"/>
    <w:rsid w:val="00144140"/>
    <w:rsid w:val="00146B79"/>
    <w:rsid w:val="001718EA"/>
    <w:rsid w:val="0017792E"/>
    <w:rsid w:val="00180D14"/>
    <w:rsid w:val="001836F3"/>
    <w:rsid w:val="00191BF5"/>
    <w:rsid w:val="0019332E"/>
    <w:rsid w:val="00193B50"/>
    <w:rsid w:val="001B1304"/>
    <w:rsid w:val="001D6DB7"/>
    <w:rsid w:val="001E3064"/>
    <w:rsid w:val="001F5922"/>
    <w:rsid w:val="00203D0A"/>
    <w:rsid w:val="002120D3"/>
    <w:rsid w:val="0022376B"/>
    <w:rsid w:val="00226404"/>
    <w:rsid w:val="002327B8"/>
    <w:rsid w:val="0026126D"/>
    <w:rsid w:val="002B2684"/>
    <w:rsid w:val="002D3E4D"/>
    <w:rsid w:val="002E1384"/>
    <w:rsid w:val="002F0EE4"/>
    <w:rsid w:val="00316DA1"/>
    <w:rsid w:val="00325C2B"/>
    <w:rsid w:val="003468E0"/>
    <w:rsid w:val="003535BF"/>
    <w:rsid w:val="00362099"/>
    <w:rsid w:val="00366499"/>
    <w:rsid w:val="003753D5"/>
    <w:rsid w:val="00381058"/>
    <w:rsid w:val="003A3DDA"/>
    <w:rsid w:val="003B0E3E"/>
    <w:rsid w:val="003B7C34"/>
    <w:rsid w:val="003C6279"/>
    <w:rsid w:val="003E3D3F"/>
    <w:rsid w:val="00406210"/>
    <w:rsid w:val="0041592B"/>
    <w:rsid w:val="004270A7"/>
    <w:rsid w:val="00440788"/>
    <w:rsid w:val="00440795"/>
    <w:rsid w:val="0044678B"/>
    <w:rsid w:val="004663FB"/>
    <w:rsid w:val="004732BE"/>
    <w:rsid w:val="004B2710"/>
    <w:rsid w:val="004C0E5D"/>
    <w:rsid w:val="004C11C9"/>
    <w:rsid w:val="004C401D"/>
    <w:rsid w:val="004C54A1"/>
    <w:rsid w:val="004D0F01"/>
    <w:rsid w:val="004F5C02"/>
    <w:rsid w:val="00506718"/>
    <w:rsid w:val="0051563E"/>
    <w:rsid w:val="00517ADC"/>
    <w:rsid w:val="00543C21"/>
    <w:rsid w:val="0054761F"/>
    <w:rsid w:val="00556DB0"/>
    <w:rsid w:val="0056017E"/>
    <w:rsid w:val="0056558D"/>
    <w:rsid w:val="005839F9"/>
    <w:rsid w:val="005A0712"/>
    <w:rsid w:val="005B7E36"/>
    <w:rsid w:val="005F4EEE"/>
    <w:rsid w:val="005F5782"/>
    <w:rsid w:val="005F5D23"/>
    <w:rsid w:val="0060423F"/>
    <w:rsid w:val="00605E47"/>
    <w:rsid w:val="00611AA7"/>
    <w:rsid w:val="00617D33"/>
    <w:rsid w:val="00645C3D"/>
    <w:rsid w:val="00655179"/>
    <w:rsid w:val="00663F67"/>
    <w:rsid w:val="00664CCD"/>
    <w:rsid w:val="006734D7"/>
    <w:rsid w:val="00673D57"/>
    <w:rsid w:val="00681524"/>
    <w:rsid w:val="00686F09"/>
    <w:rsid w:val="006904DF"/>
    <w:rsid w:val="00692128"/>
    <w:rsid w:val="00692163"/>
    <w:rsid w:val="006A1CBF"/>
    <w:rsid w:val="006A75E8"/>
    <w:rsid w:val="006A7A1C"/>
    <w:rsid w:val="006E50DF"/>
    <w:rsid w:val="006F23A1"/>
    <w:rsid w:val="007077E8"/>
    <w:rsid w:val="007150C5"/>
    <w:rsid w:val="007177B7"/>
    <w:rsid w:val="0072154D"/>
    <w:rsid w:val="00726C8A"/>
    <w:rsid w:val="00731372"/>
    <w:rsid w:val="00734DF2"/>
    <w:rsid w:val="007460F4"/>
    <w:rsid w:val="00760E1A"/>
    <w:rsid w:val="00763B73"/>
    <w:rsid w:val="00764C5B"/>
    <w:rsid w:val="00771570"/>
    <w:rsid w:val="00774061"/>
    <w:rsid w:val="00776286"/>
    <w:rsid w:val="007802AB"/>
    <w:rsid w:val="007862A8"/>
    <w:rsid w:val="007962E5"/>
    <w:rsid w:val="007A5C38"/>
    <w:rsid w:val="007D04EA"/>
    <w:rsid w:val="007D344B"/>
    <w:rsid w:val="007E3599"/>
    <w:rsid w:val="008030E8"/>
    <w:rsid w:val="0081283C"/>
    <w:rsid w:val="00817366"/>
    <w:rsid w:val="00837C4F"/>
    <w:rsid w:val="00854B4A"/>
    <w:rsid w:val="00857C74"/>
    <w:rsid w:val="0087249E"/>
    <w:rsid w:val="00873EFD"/>
    <w:rsid w:val="008825E4"/>
    <w:rsid w:val="00890B6E"/>
    <w:rsid w:val="00896C51"/>
    <w:rsid w:val="008B03B6"/>
    <w:rsid w:val="008B58B2"/>
    <w:rsid w:val="008B5ECE"/>
    <w:rsid w:val="008C63A8"/>
    <w:rsid w:val="008C7B64"/>
    <w:rsid w:val="008D1987"/>
    <w:rsid w:val="008D2F9E"/>
    <w:rsid w:val="008D3FE6"/>
    <w:rsid w:val="008D543D"/>
    <w:rsid w:val="00901A2F"/>
    <w:rsid w:val="0090239E"/>
    <w:rsid w:val="00906683"/>
    <w:rsid w:val="0092696D"/>
    <w:rsid w:val="009325D9"/>
    <w:rsid w:val="0093630D"/>
    <w:rsid w:val="009368A5"/>
    <w:rsid w:val="00943507"/>
    <w:rsid w:val="00956011"/>
    <w:rsid w:val="00966727"/>
    <w:rsid w:val="0098084E"/>
    <w:rsid w:val="00982229"/>
    <w:rsid w:val="00984D4A"/>
    <w:rsid w:val="009A04A2"/>
    <w:rsid w:val="009A6D98"/>
    <w:rsid w:val="009B3454"/>
    <w:rsid w:val="009D22CB"/>
    <w:rsid w:val="009E4EE3"/>
    <w:rsid w:val="009E7047"/>
    <w:rsid w:val="009E7447"/>
    <w:rsid w:val="009F1482"/>
    <w:rsid w:val="00A0792C"/>
    <w:rsid w:val="00A20002"/>
    <w:rsid w:val="00A20BAD"/>
    <w:rsid w:val="00A43325"/>
    <w:rsid w:val="00A4688D"/>
    <w:rsid w:val="00A55FB8"/>
    <w:rsid w:val="00A64CBC"/>
    <w:rsid w:val="00A750CB"/>
    <w:rsid w:val="00A76849"/>
    <w:rsid w:val="00A85077"/>
    <w:rsid w:val="00A86BAE"/>
    <w:rsid w:val="00A93AF4"/>
    <w:rsid w:val="00A95877"/>
    <w:rsid w:val="00AA1156"/>
    <w:rsid w:val="00AC1C81"/>
    <w:rsid w:val="00AC20E1"/>
    <w:rsid w:val="00AF49E2"/>
    <w:rsid w:val="00B00B37"/>
    <w:rsid w:val="00B0608C"/>
    <w:rsid w:val="00B14684"/>
    <w:rsid w:val="00B30B46"/>
    <w:rsid w:val="00B32DC4"/>
    <w:rsid w:val="00B40DD6"/>
    <w:rsid w:val="00B5265C"/>
    <w:rsid w:val="00B66A0E"/>
    <w:rsid w:val="00B7193A"/>
    <w:rsid w:val="00B81FC5"/>
    <w:rsid w:val="00B83E3D"/>
    <w:rsid w:val="00B87380"/>
    <w:rsid w:val="00B91B4B"/>
    <w:rsid w:val="00BB48C8"/>
    <w:rsid w:val="00BC73E8"/>
    <w:rsid w:val="00BC7BD8"/>
    <w:rsid w:val="00BE78D6"/>
    <w:rsid w:val="00BF6591"/>
    <w:rsid w:val="00C01FC2"/>
    <w:rsid w:val="00C1090E"/>
    <w:rsid w:val="00C118F8"/>
    <w:rsid w:val="00C150E3"/>
    <w:rsid w:val="00C21F5F"/>
    <w:rsid w:val="00C23793"/>
    <w:rsid w:val="00C31F13"/>
    <w:rsid w:val="00C37B09"/>
    <w:rsid w:val="00C475AA"/>
    <w:rsid w:val="00C52048"/>
    <w:rsid w:val="00C53502"/>
    <w:rsid w:val="00C7327D"/>
    <w:rsid w:val="00C80789"/>
    <w:rsid w:val="00C879D3"/>
    <w:rsid w:val="00C87E60"/>
    <w:rsid w:val="00CA4C8C"/>
    <w:rsid w:val="00CA6393"/>
    <w:rsid w:val="00CB1019"/>
    <w:rsid w:val="00CB4F7A"/>
    <w:rsid w:val="00CC0283"/>
    <w:rsid w:val="00CF295E"/>
    <w:rsid w:val="00CF3BCF"/>
    <w:rsid w:val="00CF4BC0"/>
    <w:rsid w:val="00CF5286"/>
    <w:rsid w:val="00CF68CF"/>
    <w:rsid w:val="00D23ECE"/>
    <w:rsid w:val="00D26EF0"/>
    <w:rsid w:val="00D333F3"/>
    <w:rsid w:val="00D37F80"/>
    <w:rsid w:val="00D43B02"/>
    <w:rsid w:val="00D55587"/>
    <w:rsid w:val="00D57207"/>
    <w:rsid w:val="00D62402"/>
    <w:rsid w:val="00D6358D"/>
    <w:rsid w:val="00D92AD5"/>
    <w:rsid w:val="00DE7E19"/>
    <w:rsid w:val="00DF39AF"/>
    <w:rsid w:val="00E03D34"/>
    <w:rsid w:val="00E04393"/>
    <w:rsid w:val="00E12450"/>
    <w:rsid w:val="00E1354E"/>
    <w:rsid w:val="00E14D9D"/>
    <w:rsid w:val="00E156C4"/>
    <w:rsid w:val="00E33363"/>
    <w:rsid w:val="00E33DFA"/>
    <w:rsid w:val="00E35B36"/>
    <w:rsid w:val="00E4596F"/>
    <w:rsid w:val="00E538DE"/>
    <w:rsid w:val="00E654BC"/>
    <w:rsid w:val="00E74044"/>
    <w:rsid w:val="00E76498"/>
    <w:rsid w:val="00E93A00"/>
    <w:rsid w:val="00EA1D42"/>
    <w:rsid w:val="00EB78AA"/>
    <w:rsid w:val="00EC0346"/>
    <w:rsid w:val="00EC2074"/>
    <w:rsid w:val="00EE6E6B"/>
    <w:rsid w:val="00F06846"/>
    <w:rsid w:val="00F134E5"/>
    <w:rsid w:val="00F1534B"/>
    <w:rsid w:val="00F16725"/>
    <w:rsid w:val="00F17DAD"/>
    <w:rsid w:val="00F24F0C"/>
    <w:rsid w:val="00F25A97"/>
    <w:rsid w:val="00F66B38"/>
    <w:rsid w:val="00F71A06"/>
    <w:rsid w:val="00FA565B"/>
    <w:rsid w:val="00FB4128"/>
    <w:rsid w:val="00FB76EE"/>
    <w:rsid w:val="00FE3BED"/>
    <w:rsid w:val="00FE40B6"/>
    <w:rsid w:val="00FF3F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78A9DC0"/>
  <w15:chartTrackingRefBased/>
  <w15:docId w15:val="{C7405E0C-CAD9-4098-BC44-2A0ADB79DE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5B7E3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Revision"/>
    <w:hidden/>
    <w:uiPriority w:val="99"/>
    <w:semiHidden/>
    <w:rsid w:val="00125ED6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0E548C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5B7E3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5B7E36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5B7E36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5B7E36"/>
    <w:rPr>
      <w:sz w:val="18"/>
      <w:szCs w:val="18"/>
    </w:rPr>
  </w:style>
  <w:style w:type="table" w:styleId="1">
    <w:name w:val="Plain Table 1"/>
    <w:basedOn w:val="a1"/>
    <w:uiPriority w:val="41"/>
    <w:rsid w:val="00AA1156"/>
    <w:pPr>
      <w:spacing w:after="0" w:line="240" w:lineRule="auto"/>
    </w:pPr>
    <w:rPr>
      <w:lang w:val="fr-CH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C9880E2-2E27-46DD-BE54-8D69845404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2057</TotalTime>
  <Pages>7</Pages>
  <Words>396</Words>
  <Characters>2261</Characters>
  <Application>Microsoft Office Word</Application>
  <DocSecurity>0</DocSecurity>
  <Lines>18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Jean-Marie Schaller</dc:creator>
  <cp:keywords/>
  <dc:description/>
  <cp:lastModifiedBy>maverick</cp:lastModifiedBy>
  <cp:revision>32</cp:revision>
  <cp:lastPrinted>2022-03-07T11:50:00Z</cp:lastPrinted>
  <dcterms:created xsi:type="dcterms:W3CDTF">2022-03-07T16:07:00Z</dcterms:created>
  <dcterms:modified xsi:type="dcterms:W3CDTF">2022-05-05T16:14:00Z</dcterms:modified>
</cp:coreProperties>
</file>